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1019" w14:textId="77777777" w:rsidR="00B1403B" w:rsidRPr="00161B2D" w:rsidRDefault="00B1403B" w:rsidP="00B1403B">
      <w:pPr>
        <w:jc w:val="center"/>
      </w:pPr>
      <w:r w:rsidRPr="00161B2D">
        <w:rPr>
          <w:noProof/>
        </w:rPr>
        <w:drawing>
          <wp:inline distT="0" distB="0" distL="0" distR="0" wp14:anchorId="2FD10EB2" wp14:editId="022D9803">
            <wp:extent cx="986435" cy="1080000"/>
            <wp:effectExtent l="0" t="0" r="444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3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33DFD" w14:textId="5FAF91E2" w:rsidR="00B1403B" w:rsidRPr="00161B2D" w:rsidRDefault="00B1403B" w:rsidP="00B1403B">
      <w:pPr>
        <w:jc w:val="center"/>
        <w:rPr>
          <w:b/>
          <w:bCs/>
        </w:rPr>
      </w:pPr>
      <w:r w:rsidRPr="00161B2D">
        <w:rPr>
          <w:b/>
          <w:bCs/>
          <w:cs/>
        </w:rPr>
        <w:t>ประกาศองค์การบริหารส่วนตำบลหนองขาม</w:t>
      </w:r>
    </w:p>
    <w:p w14:paraId="76674025" w14:textId="5866AA30" w:rsidR="00F26E90" w:rsidRDefault="00B1403B" w:rsidP="00B1403B">
      <w:pPr>
        <w:jc w:val="center"/>
      </w:pPr>
      <w:r w:rsidRPr="00161B2D">
        <w:rPr>
          <w:spacing w:val="-6"/>
          <w:cs/>
        </w:rPr>
        <w:t>เรื่อง</w:t>
      </w:r>
      <w:r w:rsidR="00AA1D4E">
        <w:rPr>
          <w:spacing w:val="-6"/>
        </w:rPr>
        <w:t xml:space="preserve"> </w:t>
      </w:r>
      <w:r w:rsidR="00A52A92">
        <w:rPr>
          <w:rFonts w:hint="cs"/>
          <w:spacing w:val="-6"/>
          <w:cs/>
        </w:rPr>
        <w:t xml:space="preserve"> </w:t>
      </w:r>
      <w:r w:rsidR="00E56391">
        <w:rPr>
          <w:rFonts w:hint="cs"/>
          <w:spacing w:val="-6"/>
          <w:cs/>
        </w:rPr>
        <w:t>ใช้</w:t>
      </w:r>
      <w:r w:rsidR="00185EDB">
        <w:rPr>
          <w:rFonts w:hint="cs"/>
          <w:cs/>
        </w:rPr>
        <w:t>จ่ายเงินสะสมขององค์การบริหารส่วนตำบลหนองขาม</w:t>
      </w:r>
      <w:r w:rsidR="00E56391">
        <w:rPr>
          <w:rFonts w:hint="cs"/>
          <w:cs/>
        </w:rPr>
        <w:t xml:space="preserve"> </w:t>
      </w:r>
    </w:p>
    <w:p w14:paraId="3C113475" w14:textId="4797E443" w:rsidR="00B1403B" w:rsidRPr="00161B2D" w:rsidRDefault="00E56391" w:rsidP="00B1403B">
      <w:pPr>
        <w:jc w:val="center"/>
        <w:rPr>
          <w:cs/>
        </w:rPr>
      </w:pPr>
      <w:r>
        <w:rPr>
          <w:rFonts w:hint="cs"/>
          <w:cs/>
        </w:rPr>
        <w:t>ประจำปีงบประมาณ</w:t>
      </w:r>
      <w:r w:rsidR="00D77C0E" w:rsidRPr="00D77C0E">
        <w:rPr>
          <w:cs/>
        </w:rPr>
        <w:t xml:space="preserve"> พ.ศ. 256</w:t>
      </w:r>
      <w:r w:rsidR="00F71E83">
        <w:t>8</w:t>
      </w:r>
      <w:r w:rsidR="006B0345">
        <w:rPr>
          <w:rFonts w:hint="cs"/>
          <w:cs/>
        </w:rPr>
        <w:t xml:space="preserve"> ครั้งที่ 2</w:t>
      </w:r>
    </w:p>
    <w:p w14:paraId="7B164CA2" w14:textId="77777777" w:rsidR="00B1403B" w:rsidRPr="00161B2D" w:rsidRDefault="00B1403B" w:rsidP="00B1403B">
      <w:pPr>
        <w:jc w:val="center"/>
      </w:pPr>
      <w:r w:rsidRPr="00161B2D">
        <w:rPr>
          <w:cs/>
        </w:rPr>
        <w:t>------------------------------------</w:t>
      </w:r>
    </w:p>
    <w:p w14:paraId="0FA27B36" w14:textId="2139D828" w:rsidR="00BB4A33" w:rsidRPr="00926C25" w:rsidRDefault="00B1403B" w:rsidP="00A867DC">
      <w:pPr>
        <w:tabs>
          <w:tab w:val="left" w:pos="1418"/>
        </w:tabs>
        <w:spacing w:before="120"/>
        <w:jc w:val="thaiDistribute"/>
      </w:pPr>
      <w:r w:rsidRPr="00161B2D">
        <w:rPr>
          <w:cs/>
        </w:rPr>
        <w:tab/>
      </w:r>
      <w:r w:rsidR="00156735" w:rsidRPr="00926C25">
        <w:rPr>
          <w:cs/>
        </w:rPr>
        <w:t>ตามที่สภาองค์การบริหารส่วนตำบลหนองขาม ได้มีมติอนุมัติ</w:t>
      </w:r>
      <w:r w:rsidR="00156735" w:rsidRPr="00926C25">
        <w:rPr>
          <w:rFonts w:hint="cs"/>
          <w:cs/>
        </w:rPr>
        <w:t xml:space="preserve">ให้องค์การบริหารส่วนตำบลหนองขาม </w:t>
      </w:r>
      <w:r w:rsidR="00156735" w:rsidRPr="00926C25">
        <w:rPr>
          <w:cs/>
        </w:rPr>
        <w:t>ใช้จ่ายเงินสะสม ประจำปีงบประมาณ พ.ศ. 256</w:t>
      </w:r>
      <w:r w:rsidR="00F71E83" w:rsidRPr="00926C25">
        <w:t>8</w:t>
      </w:r>
      <w:r w:rsidR="0054252D">
        <w:rPr>
          <w:rFonts w:hint="cs"/>
          <w:cs/>
        </w:rPr>
        <w:t xml:space="preserve"> ครั้งที่ 2</w:t>
      </w:r>
      <w:r w:rsidR="00156735" w:rsidRPr="00926C25">
        <w:rPr>
          <w:cs/>
        </w:rPr>
        <w:t xml:space="preserve"> </w:t>
      </w:r>
      <w:r w:rsidR="00156735" w:rsidRPr="00926C25">
        <w:rPr>
          <w:rFonts w:hint="cs"/>
          <w:cs/>
        </w:rPr>
        <w:t>ใน</w:t>
      </w:r>
      <w:r w:rsidR="00156735" w:rsidRPr="00926C25">
        <w:rPr>
          <w:cs/>
        </w:rPr>
        <w:t>คราว</w:t>
      </w:r>
      <w:r w:rsidR="00156735" w:rsidRPr="00926C25">
        <w:rPr>
          <w:rFonts w:hint="cs"/>
          <w:cs/>
        </w:rPr>
        <w:t>การ</w:t>
      </w:r>
      <w:r w:rsidR="00156735" w:rsidRPr="00926C25">
        <w:rPr>
          <w:cs/>
        </w:rPr>
        <w:t>ประชุมสภา</w:t>
      </w:r>
      <w:r w:rsidR="00156735" w:rsidRPr="00926C25">
        <w:rPr>
          <w:rFonts w:hint="cs"/>
          <w:cs/>
        </w:rPr>
        <w:t>องค์การบริหาร</w:t>
      </w:r>
      <w:r w:rsidR="00156735" w:rsidRPr="00EA7213">
        <w:rPr>
          <w:rFonts w:hint="cs"/>
          <w:spacing w:val="-2"/>
          <w:cs/>
        </w:rPr>
        <w:t>ส่วนตำบลหนองขาม</w:t>
      </w:r>
      <w:r w:rsidR="00156735" w:rsidRPr="00EA7213">
        <w:rPr>
          <w:spacing w:val="-2"/>
          <w:cs/>
        </w:rPr>
        <w:t xml:space="preserve"> สมัยวิสามัญ สมัยที่ </w:t>
      </w:r>
      <w:r w:rsidR="00F71E83" w:rsidRPr="00EA7213">
        <w:rPr>
          <w:spacing w:val="-2"/>
        </w:rPr>
        <w:t>2</w:t>
      </w:r>
      <w:r w:rsidR="00156735" w:rsidRPr="00EA7213">
        <w:rPr>
          <w:spacing w:val="-2"/>
          <w:cs/>
        </w:rPr>
        <w:t xml:space="preserve"> ครั้งที่ </w:t>
      </w:r>
      <w:r w:rsidR="00F71E83" w:rsidRPr="00EA7213">
        <w:rPr>
          <w:spacing w:val="-2"/>
        </w:rPr>
        <w:t>2</w:t>
      </w:r>
      <w:r w:rsidR="00156735" w:rsidRPr="00EA7213">
        <w:rPr>
          <w:spacing w:val="-2"/>
          <w:cs/>
        </w:rPr>
        <w:t xml:space="preserve"> ประจำปี พ.ศ. 256</w:t>
      </w:r>
      <w:r w:rsidR="00B670B1" w:rsidRPr="00EA7213">
        <w:rPr>
          <w:rFonts w:hint="cs"/>
          <w:spacing w:val="-2"/>
          <w:cs/>
        </w:rPr>
        <w:t>8</w:t>
      </w:r>
      <w:r w:rsidR="00156735" w:rsidRPr="00EA7213">
        <w:rPr>
          <w:spacing w:val="-2"/>
          <w:cs/>
        </w:rPr>
        <w:t xml:space="preserve"> เมื่อวันที่ </w:t>
      </w:r>
      <w:r w:rsidR="00B670B1" w:rsidRPr="00EA7213">
        <w:rPr>
          <w:rFonts w:hint="cs"/>
          <w:spacing w:val="-2"/>
          <w:cs/>
        </w:rPr>
        <w:t>3</w:t>
      </w:r>
      <w:r w:rsidR="00156735" w:rsidRPr="00EA7213">
        <w:rPr>
          <w:spacing w:val="-2"/>
          <w:cs/>
        </w:rPr>
        <w:t xml:space="preserve"> </w:t>
      </w:r>
      <w:r w:rsidR="00B670B1" w:rsidRPr="00EA7213">
        <w:rPr>
          <w:rFonts w:hint="cs"/>
          <w:spacing w:val="-2"/>
          <w:cs/>
        </w:rPr>
        <w:t>กรกฎาคม</w:t>
      </w:r>
      <w:r w:rsidR="00156735" w:rsidRPr="00EA7213">
        <w:rPr>
          <w:spacing w:val="-2"/>
          <w:cs/>
        </w:rPr>
        <w:t xml:space="preserve"> พ.ศ. 256</w:t>
      </w:r>
      <w:r w:rsidR="00EA7213" w:rsidRPr="00EA7213">
        <w:rPr>
          <w:rFonts w:hint="cs"/>
          <w:spacing w:val="-2"/>
          <w:cs/>
        </w:rPr>
        <w:t>8</w:t>
      </w:r>
      <w:r w:rsidR="00156735" w:rsidRPr="00926C25">
        <w:rPr>
          <w:spacing w:val="4"/>
          <w:cs/>
        </w:rPr>
        <w:t xml:space="preserve"> </w:t>
      </w:r>
      <w:r w:rsidR="00F71E83" w:rsidRPr="00926C25">
        <w:rPr>
          <w:spacing w:val="4"/>
          <w:cs/>
        </w:rPr>
        <w:t>เพื่อ</w:t>
      </w:r>
      <w:r w:rsidR="00F71E83" w:rsidRPr="00926C25">
        <w:rPr>
          <w:cs/>
        </w:rPr>
        <w:t>ดำเนินโครงการแก้ไขปัญหาความเดือดร้อนของประชาชน ตามอำนาจหน้าที่ขององค์กรปกครองส่วน</w:t>
      </w:r>
      <w:r w:rsidR="00F71E83" w:rsidRPr="00926C25">
        <w:rPr>
          <w:spacing w:val="-4"/>
          <w:cs/>
        </w:rPr>
        <w:t>ท้องถิ่น แผนงานอุตสาหกรรมและการโยธา จำนวน 1</w:t>
      </w:r>
      <w:r w:rsidR="00EA7213">
        <w:rPr>
          <w:rFonts w:hint="cs"/>
          <w:spacing w:val="-4"/>
          <w:cs/>
        </w:rPr>
        <w:t>8</w:t>
      </w:r>
      <w:r w:rsidR="00F71E83" w:rsidRPr="00926C25">
        <w:rPr>
          <w:spacing w:val="-4"/>
          <w:cs/>
        </w:rPr>
        <w:t xml:space="preserve"> โครงการ</w:t>
      </w:r>
      <w:r w:rsidR="00926C25" w:rsidRPr="00926C25">
        <w:rPr>
          <w:spacing w:val="-4"/>
          <w:cs/>
        </w:rPr>
        <w:t xml:space="preserve"> </w:t>
      </w:r>
      <w:r w:rsidR="00F71E83" w:rsidRPr="00926C25">
        <w:rPr>
          <w:spacing w:val="-4"/>
          <w:cs/>
        </w:rPr>
        <w:t>รวมเป็น</w:t>
      </w:r>
      <w:r w:rsidR="00926C25" w:rsidRPr="00926C25">
        <w:rPr>
          <w:rFonts w:hint="cs"/>
          <w:spacing w:val="-4"/>
          <w:cs/>
        </w:rPr>
        <w:t>จำนวนเงินทั้งสิ้น</w:t>
      </w:r>
      <w:r w:rsidR="00F71E83" w:rsidRPr="00926C25">
        <w:rPr>
          <w:spacing w:val="-4"/>
          <w:cs/>
        </w:rPr>
        <w:t xml:space="preserve"> </w:t>
      </w:r>
      <w:r w:rsidR="00EA7213" w:rsidRPr="00EA7213">
        <w:rPr>
          <w:spacing w:val="-4"/>
          <w:cs/>
        </w:rPr>
        <w:t>6</w:t>
      </w:r>
      <w:r w:rsidR="00EA7213" w:rsidRPr="00EA7213">
        <w:rPr>
          <w:spacing w:val="-4"/>
        </w:rPr>
        <w:t>,</w:t>
      </w:r>
      <w:r w:rsidR="00EA7213" w:rsidRPr="00EA7213">
        <w:rPr>
          <w:spacing w:val="-4"/>
          <w:cs/>
        </w:rPr>
        <w:t>937</w:t>
      </w:r>
      <w:r w:rsidR="00EA7213" w:rsidRPr="00EA7213">
        <w:rPr>
          <w:spacing w:val="-4"/>
        </w:rPr>
        <w:t>,</w:t>
      </w:r>
      <w:r w:rsidR="00EA7213" w:rsidRPr="00EA7213">
        <w:rPr>
          <w:spacing w:val="-4"/>
          <w:cs/>
        </w:rPr>
        <w:t>300</w:t>
      </w:r>
      <w:r w:rsidR="00F71E83" w:rsidRPr="00926C25">
        <w:rPr>
          <w:spacing w:val="-4"/>
          <w:cs/>
        </w:rPr>
        <w:t>.- บาท</w:t>
      </w:r>
      <w:r w:rsidR="00F71E83" w:rsidRPr="00926C25">
        <w:rPr>
          <w:cs/>
        </w:rPr>
        <w:t xml:space="preserve"> </w:t>
      </w:r>
      <w:r w:rsidR="00F71E83" w:rsidRPr="00926C25">
        <w:rPr>
          <w:rFonts w:hint="cs"/>
          <w:cs/>
        </w:rPr>
        <w:t>(-</w:t>
      </w:r>
      <w:r w:rsidR="00EA7213">
        <w:rPr>
          <w:rFonts w:hint="cs"/>
          <w:cs/>
        </w:rPr>
        <w:t>หกล้านเก้าแสนสามหมื่นเจ็ดพันสามร้อย</w:t>
      </w:r>
      <w:r w:rsidR="00F71E83" w:rsidRPr="00926C25">
        <w:rPr>
          <w:rFonts w:hint="cs"/>
          <w:cs/>
        </w:rPr>
        <w:t>บาทถ้วน-)</w:t>
      </w:r>
      <w:r w:rsidR="00926C25" w:rsidRPr="00926C25">
        <w:rPr>
          <w:cs/>
        </w:rPr>
        <w:t xml:space="preserve"> </w:t>
      </w:r>
      <w:r w:rsidR="00A867DC" w:rsidRPr="00926C25">
        <w:rPr>
          <w:rFonts w:hint="cs"/>
          <w:cs/>
        </w:rPr>
        <w:t>โดยมีผลบังคับใช้ ตั้งแต่วันที่สภาองค์การบริหารส่วนตำบลหนองขามอนุมัติ</w:t>
      </w:r>
      <w:r w:rsidR="00AA1D4E" w:rsidRPr="00926C25">
        <w:rPr>
          <w:rFonts w:hint="cs"/>
          <w:cs/>
        </w:rPr>
        <w:t xml:space="preserve"> </w:t>
      </w:r>
      <w:r w:rsidR="00A867DC" w:rsidRPr="00926C25">
        <w:rPr>
          <w:rFonts w:hint="cs"/>
          <w:cs/>
        </w:rPr>
        <w:t>รายละเอียดตามเอกสารแนบท้ายประกาศนี้</w:t>
      </w:r>
      <w:r w:rsidR="00CD78EF" w:rsidRPr="00926C25">
        <w:rPr>
          <w:cs/>
        </w:rPr>
        <w:t xml:space="preserve"> </w:t>
      </w:r>
    </w:p>
    <w:p w14:paraId="0F811AEC" w14:textId="1DF75592" w:rsidR="00DB3A7D" w:rsidRPr="00161B2D" w:rsidRDefault="00DB3A7D" w:rsidP="00B1403B">
      <w:pPr>
        <w:tabs>
          <w:tab w:val="left" w:pos="1418"/>
        </w:tabs>
        <w:spacing w:before="120"/>
        <w:jc w:val="thaiDistribute"/>
      </w:pPr>
      <w:r w:rsidRPr="00161B2D">
        <w:rPr>
          <w:cs/>
        </w:rPr>
        <w:tab/>
      </w:r>
      <w:r w:rsidR="00A867DC">
        <w:rPr>
          <w:rFonts w:hint="cs"/>
          <w:cs/>
        </w:rPr>
        <w:t>จึงประกาศให้ทราบโดยทั่วกัน</w:t>
      </w:r>
      <w:r w:rsidRPr="00161B2D">
        <w:rPr>
          <w:cs/>
        </w:rPr>
        <w:tab/>
      </w:r>
    </w:p>
    <w:p w14:paraId="066E956F" w14:textId="1B393B1D" w:rsidR="00B1403B" w:rsidRPr="00161B2D" w:rsidRDefault="00DB3A7D" w:rsidP="00CD78EF">
      <w:pPr>
        <w:tabs>
          <w:tab w:val="left" w:pos="2552"/>
        </w:tabs>
        <w:spacing w:before="240"/>
        <w:jc w:val="thaiDistribute"/>
      </w:pPr>
      <w:r w:rsidRPr="00161B2D">
        <w:rPr>
          <w:cs/>
        </w:rPr>
        <w:tab/>
        <w:t>ประกาศ ณ วันที่</w:t>
      </w:r>
      <w:r w:rsidR="00926C25">
        <w:rPr>
          <w:rFonts w:hint="cs"/>
          <w:cs/>
        </w:rPr>
        <w:t xml:space="preserve">   </w:t>
      </w:r>
      <w:r w:rsidR="0060115E">
        <w:rPr>
          <w:rFonts w:hint="cs"/>
          <w:cs/>
        </w:rPr>
        <w:t>4</w:t>
      </w:r>
      <w:r w:rsidR="0071032D">
        <w:rPr>
          <w:rFonts w:hint="cs"/>
          <w:cs/>
        </w:rPr>
        <w:t xml:space="preserve"> </w:t>
      </w:r>
      <w:r w:rsidR="00926C25">
        <w:t xml:space="preserve"> </w:t>
      </w:r>
      <w:r w:rsidR="00AA1D4E">
        <w:rPr>
          <w:rFonts w:hint="cs"/>
          <w:cs/>
        </w:rPr>
        <w:t xml:space="preserve"> </w:t>
      </w:r>
      <w:r w:rsidR="00A805A0">
        <w:rPr>
          <w:rFonts w:hint="cs"/>
          <w:cs/>
        </w:rPr>
        <w:t>เดือน</w:t>
      </w:r>
      <w:r w:rsidR="00F71E83">
        <w:rPr>
          <w:rFonts w:hint="cs"/>
          <w:cs/>
        </w:rPr>
        <w:t xml:space="preserve"> </w:t>
      </w:r>
      <w:r w:rsidR="0071032D">
        <w:rPr>
          <w:rFonts w:hint="cs"/>
          <w:cs/>
        </w:rPr>
        <w:t>กรกฎาคม</w:t>
      </w:r>
      <w:r w:rsidR="00926C25">
        <w:rPr>
          <w:rFonts w:hint="cs"/>
          <w:cs/>
        </w:rPr>
        <w:t xml:space="preserve">  </w:t>
      </w:r>
      <w:r w:rsidR="00A805A0">
        <w:rPr>
          <w:rFonts w:hint="cs"/>
          <w:cs/>
        </w:rPr>
        <w:t>พ.ศ.</w:t>
      </w:r>
      <w:r w:rsidR="004B3028">
        <w:rPr>
          <w:rFonts w:hint="cs"/>
          <w:cs/>
        </w:rPr>
        <w:t xml:space="preserve"> </w:t>
      </w:r>
      <w:r w:rsidR="00FF0594" w:rsidRPr="00161B2D">
        <w:rPr>
          <w:cs/>
        </w:rPr>
        <w:t>256</w:t>
      </w:r>
      <w:r w:rsidR="002B3C64">
        <w:rPr>
          <w:rFonts w:hint="cs"/>
          <w:cs/>
        </w:rPr>
        <w:t>8</w:t>
      </w:r>
    </w:p>
    <w:p w14:paraId="1C26E1DE" w14:textId="77777777" w:rsidR="00D2243A" w:rsidRPr="00161B2D" w:rsidRDefault="00D2243A" w:rsidP="00872CCA">
      <w:pPr>
        <w:tabs>
          <w:tab w:val="left" w:pos="1418"/>
        </w:tabs>
      </w:pPr>
    </w:p>
    <w:p w14:paraId="5B676A10" w14:textId="007DAE35" w:rsidR="00B1403B" w:rsidRPr="00161B2D" w:rsidRDefault="0070000A" w:rsidP="0070000A">
      <w:pPr>
        <w:tabs>
          <w:tab w:val="left" w:pos="1418"/>
          <w:tab w:val="left" w:pos="2835"/>
        </w:tabs>
      </w:pPr>
      <w:r>
        <w:rPr>
          <w:cs/>
        </w:rPr>
        <w:tab/>
      </w:r>
      <w:r>
        <w:rPr>
          <w:cs/>
        </w:rPr>
        <w:tab/>
      </w:r>
    </w:p>
    <w:p w14:paraId="4A4C7322" w14:textId="1B04674D" w:rsidR="00B1403B" w:rsidRDefault="006F0785" w:rsidP="00B1403B">
      <w:pPr>
        <w:tabs>
          <w:tab w:val="left" w:pos="1418"/>
        </w:tabs>
        <w:jc w:val="center"/>
      </w:pPr>
      <w:r>
        <w:rPr>
          <w:rFonts w:hint="cs"/>
          <w:cs/>
        </w:rPr>
        <w:t xml:space="preserve"> </w:t>
      </w:r>
      <w:r w:rsidR="00B1403B" w:rsidRPr="00161B2D">
        <w:rPr>
          <w:cs/>
        </w:rPr>
        <w:t>(</w:t>
      </w:r>
      <w:r w:rsidR="00360F1E">
        <w:rPr>
          <w:rFonts w:hint="cs"/>
          <w:cs/>
        </w:rPr>
        <w:t>นายสุเทพ เหล่าขุนค้า</w:t>
      </w:r>
      <w:r w:rsidR="00B1403B" w:rsidRPr="00161B2D">
        <w:rPr>
          <w:cs/>
        </w:rPr>
        <w:t>)</w:t>
      </w:r>
    </w:p>
    <w:p w14:paraId="71E9C254" w14:textId="7090C586" w:rsidR="00B1403B" w:rsidRPr="00161B2D" w:rsidRDefault="00B1403B" w:rsidP="00B1403B">
      <w:pPr>
        <w:tabs>
          <w:tab w:val="left" w:pos="1418"/>
        </w:tabs>
        <w:jc w:val="center"/>
      </w:pPr>
      <w:r w:rsidRPr="00161B2D">
        <w:rPr>
          <w:cs/>
        </w:rPr>
        <w:t>นายกองค์การบริหารส่วนตำบลหนองขาม</w:t>
      </w:r>
    </w:p>
    <w:p w14:paraId="5A1205EE" w14:textId="77777777" w:rsidR="0058125E" w:rsidRDefault="0058125E" w:rsidP="004A772B">
      <w:pPr>
        <w:tabs>
          <w:tab w:val="left" w:pos="1418"/>
        </w:tabs>
        <w:jc w:val="center"/>
        <w:rPr>
          <w:cs/>
        </w:rPr>
        <w:sectPr w:rsidR="0058125E" w:rsidSect="004B3028">
          <w:pgSz w:w="11906" w:h="16838"/>
          <w:pgMar w:top="851" w:right="1134" w:bottom="567" w:left="1701" w:header="709" w:footer="709" w:gutter="0"/>
          <w:cols w:space="708"/>
          <w:docGrid w:linePitch="435"/>
        </w:sectPr>
      </w:pPr>
    </w:p>
    <w:p w14:paraId="41B429AE" w14:textId="309B9DAC" w:rsidR="00FB3663" w:rsidRDefault="00FB3663" w:rsidP="0058125E">
      <w:pPr>
        <w:tabs>
          <w:tab w:val="center" w:pos="5954"/>
          <w:tab w:val="left" w:pos="907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lastRenderedPageBreak/>
        <w:t>เอกสารแนบท้ายประกาศองค์การบริหารส่วนตำบลหนองขาม</w:t>
      </w:r>
    </w:p>
    <w:p w14:paraId="6018F371" w14:textId="2F024940" w:rsidR="00FB3663" w:rsidRDefault="00FB3663" w:rsidP="00FB3663">
      <w:pPr>
        <w:tabs>
          <w:tab w:val="center" w:pos="5954"/>
          <w:tab w:val="left" w:pos="907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เรื่อง </w:t>
      </w:r>
      <w:r w:rsidRPr="00FB3663">
        <w:rPr>
          <w:b/>
          <w:bCs/>
          <w:cs/>
        </w:rPr>
        <w:t>ใช้จ่ายเงินสะสมขององค์การบริหารส่วนตำบลหนองขาม ประจำปีงบประมาณ พ.ศ. 256</w:t>
      </w:r>
      <w:r w:rsidR="000D3B2B">
        <w:rPr>
          <w:rFonts w:hint="cs"/>
          <w:b/>
          <w:bCs/>
          <w:cs/>
        </w:rPr>
        <w:t>8</w:t>
      </w:r>
      <w:r w:rsidR="00312F80">
        <w:rPr>
          <w:rFonts w:hint="cs"/>
          <w:b/>
          <w:bCs/>
          <w:cs/>
        </w:rPr>
        <w:t xml:space="preserve"> </w:t>
      </w:r>
      <w:r w:rsidR="00312F80" w:rsidRPr="00312F80">
        <w:rPr>
          <w:b/>
          <w:bCs/>
          <w:cs/>
        </w:rPr>
        <w:t>ครั้งที่ 2</w:t>
      </w:r>
    </w:p>
    <w:p w14:paraId="50DC4B8F" w14:textId="40465D31" w:rsidR="00FB3663" w:rsidRDefault="00FB3663" w:rsidP="00FB3663">
      <w:pPr>
        <w:pBdr>
          <w:bottom w:val="single" w:sz="4" w:space="1" w:color="auto"/>
        </w:pBdr>
        <w:tabs>
          <w:tab w:val="center" w:pos="5954"/>
          <w:tab w:val="left" w:pos="907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ลงวันที่ </w:t>
      </w:r>
      <w:r w:rsidR="000B1AA7">
        <w:rPr>
          <w:rFonts w:hint="cs"/>
          <w:b/>
          <w:bCs/>
          <w:cs/>
        </w:rPr>
        <w:t>4</w:t>
      </w:r>
      <w:r>
        <w:rPr>
          <w:rFonts w:hint="cs"/>
          <w:b/>
          <w:bCs/>
          <w:cs/>
        </w:rPr>
        <w:t xml:space="preserve"> </w:t>
      </w:r>
      <w:r w:rsidR="000B1AA7">
        <w:rPr>
          <w:rFonts w:hint="cs"/>
          <w:b/>
          <w:bCs/>
          <w:cs/>
        </w:rPr>
        <w:t>กรกฎาคม</w:t>
      </w:r>
      <w:r>
        <w:rPr>
          <w:rFonts w:hint="cs"/>
          <w:b/>
          <w:bCs/>
          <w:cs/>
        </w:rPr>
        <w:t xml:space="preserve"> พ.ศ. 256</w:t>
      </w:r>
      <w:r w:rsidR="00FB5569">
        <w:rPr>
          <w:rFonts w:hint="cs"/>
          <w:b/>
          <w:bCs/>
          <w:cs/>
        </w:rPr>
        <w:t>8</w:t>
      </w:r>
    </w:p>
    <w:p w14:paraId="3FD039A7" w14:textId="207511D7" w:rsidR="0058125E" w:rsidRPr="006B5B4D" w:rsidRDefault="0058125E" w:rsidP="0058125E">
      <w:pPr>
        <w:tabs>
          <w:tab w:val="center" w:pos="5954"/>
          <w:tab w:val="left" w:pos="9072"/>
        </w:tabs>
        <w:jc w:val="center"/>
        <w:rPr>
          <w:b/>
          <w:bCs/>
        </w:rPr>
      </w:pPr>
      <w:r w:rsidRPr="006B5B4D">
        <w:rPr>
          <w:rFonts w:hint="cs"/>
          <w:b/>
          <w:bCs/>
          <w:cs/>
        </w:rPr>
        <w:t>รายละเอียด</w:t>
      </w:r>
      <w:r w:rsidR="00FB3663">
        <w:rPr>
          <w:rFonts w:hint="cs"/>
          <w:b/>
          <w:bCs/>
          <w:cs/>
        </w:rPr>
        <w:t>การใช้</w:t>
      </w:r>
      <w:r w:rsidRPr="006B5B4D">
        <w:rPr>
          <w:rFonts w:hint="cs"/>
          <w:b/>
          <w:bCs/>
          <w:cs/>
        </w:rPr>
        <w:t>จ่ายเงินสะสม ประจำปีงบประมาณ พ.ศ. 256</w:t>
      </w:r>
      <w:r w:rsidR="000D3B2B">
        <w:rPr>
          <w:rFonts w:hint="cs"/>
          <w:b/>
          <w:bCs/>
          <w:cs/>
        </w:rPr>
        <w:t>8</w:t>
      </w:r>
      <w:r w:rsidR="002D28A3">
        <w:rPr>
          <w:rFonts w:hint="cs"/>
          <w:b/>
          <w:bCs/>
          <w:cs/>
        </w:rPr>
        <w:t xml:space="preserve"> ครั้งที่ 2</w:t>
      </w:r>
    </w:p>
    <w:p w14:paraId="32409895" w14:textId="07C072D1" w:rsidR="0058125E" w:rsidRPr="006B5B4D" w:rsidRDefault="0058125E" w:rsidP="0058125E">
      <w:pPr>
        <w:tabs>
          <w:tab w:val="center" w:pos="5954"/>
          <w:tab w:val="left" w:pos="9072"/>
        </w:tabs>
        <w:jc w:val="center"/>
        <w:rPr>
          <w:b/>
          <w:bCs/>
        </w:rPr>
      </w:pPr>
      <w:r w:rsidRPr="006B5B4D">
        <w:rPr>
          <w:rFonts w:hint="cs"/>
          <w:b/>
          <w:bCs/>
          <w:cs/>
        </w:rPr>
        <w:t>องค์การบริหารส่วนตำบลหนองขาม อำเภอแก้งคร้อ จังหวัดชัยภูมิ</w:t>
      </w:r>
    </w:p>
    <w:p w14:paraId="77AF899E" w14:textId="50344A07" w:rsidR="000D3B2B" w:rsidRPr="0002265E" w:rsidRDefault="000D3B2B" w:rsidP="000115F9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spacing w:before="120"/>
        <w:jc w:val="thaiDistribute"/>
        <w:rPr>
          <w:b/>
          <w:bCs/>
        </w:rPr>
      </w:pPr>
      <w:r w:rsidRPr="0002265E">
        <w:rPr>
          <w:b/>
          <w:bCs/>
          <w:cs/>
        </w:rPr>
        <w:t>แผนงานอุตสาหกรรมและการโยธา</w:t>
      </w:r>
      <w:r w:rsidR="00926C25" w:rsidRPr="0002265E">
        <w:rPr>
          <w:b/>
          <w:bCs/>
          <w:cs/>
        </w:rPr>
        <w:t xml:space="preserve"> </w:t>
      </w:r>
      <w:r w:rsidRPr="0002265E">
        <w:rPr>
          <w:b/>
          <w:bCs/>
          <w:cs/>
        </w:rPr>
        <w:t>จำนวน</w:t>
      </w:r>
      <w:r w:rsidR="00926C25" w:rsidRPr="0002265E">
        <w:rPr>
          <w:b/>
          <w:bCs/>
          <w:cs/>
        </w:rPr>
        <w:t xml:space="preserve"> </w:t>
      </w:r>
      <w:r w:rsidRPr="0002265E">
        <w:rPr>
          <w:b/>
          <w:bCs/>
          <w:cs/>
        </w:rPr>
        <w:t>1</w:t>
      </w:r>
      <w:r w:rsidR="000115F9">
        <w:rPr>
          <w:rFonts w:hint="cs"/>
          <w:b/>
          <w:bCs/>
          <w:cs/>
        </w:rPr>
        <w:t>8</w:t>
      </w:r>
      <w:r w:rsidR="00926C25" w:rsidRPr="0002265E">
        <w:rPr>
          <w:b/>
          <w:bCs/>
          <w:cs/>
        </w:rPr>
        <w:t xml:space="preserve"> </w:t>
      </w:r>
      <w:r w:rsidRPr="0002265E">
        <w:rPr>
          <w:b/>
          <w:bCs/>
          <w:cs/>
        </w:rPr>
        <w:t>โครงการ</w:t>
      </w:r>
    </w:p>
    <w:p w14:paraId="243F59E0" w14:textId="1378097E" w:rsidR="000D3B2B" w:rsidRDefault="000D3B2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  <w:t>งาน งานก่อสร้าง</w:t>
      </w:r>
      <w:r>
        <w:rPr>
          <w:cs/>
        </w:rPr>
        <w:tab/>
        <w:t>รวม</w:t>
      </w:r>
      <w:r w:rsidR="00926C25">
        <w:rPr>
          <w:cs/>
        </w:rPr>
        <w:t xml:space="preserve"> </w:t>
      </w:r>
      <w:r>
        <w:rPr>
          <w:cs/>
        </w:rPr>
        <w:tab/>
      </w:r>
      <w:r w:rsidR="004D0489" w:rsidRPr="004D0489">
        <w:rPr>
          <w:cs/>
        </w:rPr>
        <w:t>6</w:t>
      </w:r>
      <w:r w:rsidR="004D0489" w:rsidRPr="004D0489">
        <w:t>,</w:t>
      </w:r>
      <w:r w:rsidR="004D0489" w:rsidRPr="004D0489">
        <w:rPr>
          <w:cs/>
        </w:rPr>
        <w:t>937</w:t>
      </w:r>
      <w:r w:rsidR="004D0489" w:rsidRPr="004D0489">
        <w:t>,</w:t>
      </w:r>
      <w:r w:rsidR="004D0489" w:rsidRPr="004D0489">
        <w:rPr>
          <w:cs/>
        </w:rPr>
        <w:t>300</w:t>
      </w:r>
      <w:r w:rsidR="004D0489">
        <w:rPr>
          <w:rFonts w:hint="cs"/>
          <w:cs/>
        </w:rPr>
        <w:t>.-</w:t>
      </w:r>
      <w:r>
        <w:rPr>
          <w:cs/>
        </w:rPr>
        <w:tab/>
        <w:t>บาท</w:t>
      </w:r>
    </w:p>
    <w:p w14:paraId="2D67BA5F" w14:textId="5D5C2489" w:rsidR="000D3B2B" w:rsidRDefault="000D3B2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  <w:t>งบ</w:t>
      </w:r>
      <w:r w:rsidR="00926C25">
        <w:rPr>
          <w:cs/>
        </w:rPr>
        <w:t xml:space="preserve"> </w:t>
      </w:r>
      <w:r>
        <w:rPr>
          <w:cs/>
        </w:rPr>
        <w:t>งบลงทุน</w:t>
      </w:r>
      <w:r>
        <w:rPr>
          <w:cs/>
        </w:rPr>
        <w:tab/>
        <w:t>รวม</w:t>
      </w:r>
      <w:r>
        <w:rPr>
          <w:cs/>
        </w:rPr>
        <w:tab/>
      </w:r>
      <w:r w:rsidR="004D0489" w:rsidRPr="004D0489">
        <w:rPr>
          <w:cs/>
        </w:rPr>
        <w:t>6</w:t>
      </w:r>
      <w:r w:rsidR="004D0489" w:rsidRPr="004D0489">
        <w:t>,</w:t>
      </w:r>
      <w:r w:rsidR="004D0489" w:rsidRPr="004D0489">
        <w:rPr>
          <w:cs/>
        </w:rPr>
        <w:t>937</w:t>
      </w:r>
      <w:r w:rsidR="004D0489" w:rsidRPr="004D0489">
        <w:t>,</w:t>
      </w:r>
      <w:r w:rsidR="004D0489" w:rsidRPr="004D0489">
        <w:rPr>
          <w:cs/>
        </w:rPr>
        <w:t>300</w:t>
      </w:r>
      <w:r w:rsidR="004D0489">
        <w:rPr>
          <w:rFonts w:hint="cs"/>
          <w:cs/>
        </w:rPr>
        <w:t>.-</w:t>
      </w:r>
      <w:r>
        <w:rPr>
          <w:cs/>
        </w:rPr>
        <w:tab/>
        <w:t>บาท</w:t>
      </w:r>
    </w:p>
    <w:p w14:paraId="7F6599BC" w14:textId="1C8DBCB7" w:rsidR="000D3B2B" w:rsidRDefault="000D3B2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รายจ่าย</w:t>
      </w:r>
      <w:r w:rsidR="00926C25">
        <w:rPr>
          <w:cs/>
        </w:rPr>
        <w:t xml:space="preserve"> </w:t>
      </w:r>
      <w:r>
        <w:rPr>
          <w:cs/>
        </w:rPr>
        <w:t>ค่าที่ดินและสิ่งก่อสร้าง</w:t>
      </w:r>
      <w:r>
        <w:rPr>
          <w:cs/>
        </w:rPr>
        <w:tab/>
        <w:t>รวม</w:t>
      </w:r>
      <w:r>
        <w:rPr>
          <w:cs/>
        </w:rPr>
        <w:tab/>
      </w:r>
      <w:r w:rsidR="004D0489" w:rsidRPr="004D0489">
        <w:rPr>
          <w:cs/>
        </w:rPr>
        <w:t>6</w:t>
      </w:r>
      <w:r w:rsidR="004D0489" w:rsidRPr="004D0489">
        <w:t>,</w:t>
      </w:r>
      <w:r w:rsidR="004D0489" w:rsidRPr="004D0489">
        <w:rPr>
          <w:cs/>
        </w:rPr>
        <w:t>937</w:t>
      </w:r>
      <w:r w:rsidR="004D0489" w:rsidRPr="004D0489">
        <w:t>,</w:t>
      </w:r>
      <w:r w:rsidR="004D0489" w:rsidRPr="004D0489">
        <w:rPr>
          <w:cs/>
        </w:rPr>
        <w:t>300</w:t>
      </w:r>
      <w:r w:rsidR="004D0489">
        <w:rPr>
          <w:rFonts w:hint="cs"/>
          <w:cs/>
        </w:rPr>
        <w:t>.-</w:t>
      </w:r>
      <w:r>
        <w:rPr>
          <w:cs/>
        </w:rPr>
        <w:tab/>
        <w:t>บาท</w:t>
      </w:r>
    </w:p>
    <w:p w14:paraId="477384EF" w14:textId="68A3FC5F" w:rsidR="000D3B2B" w:rsidRDefault="000D3B2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ประเภทรายจ่าย ค่าก่อสร้างสิ่งสาธารณูปการ</w:t>
      </w:r>
    </w:p>
    <w:p w14:paraId="35BF9DC4" w14:textId="6C091286" w:rsidR="000D3B2B" w:rsidRDefault="000D3B2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1.</w:t>
      </w:r>
      <w:r w:rsidR="000A2020">
        <w:rPr>
          <w:rFonts w:hint="cs"/>
          <w:cs/>
        </w:rPr>
        <w:t xml:space="preserve"> </w:t>
      </w:r>
      <w:r w:rsidR="000A2020" w:rsidRPr="000A2020">
        <w:rPr>
          <w:cs/>
        </w:rPr>
        <w:t>โครงการเสริมผิวแอสฟัลต์คอนกรีต ถนนสายนางคำ</w:t>
      </w:r>
      <w:r w:rsidR="000A2020">
        <w:rPr>
          <w:rFonts w:hint="cs"/>
          <w:cs/>
        </w:rPr>
        <w:t xml:space="preserve">  </w:t>
      </w:r>
      <w:r w:rsidR="000A2020" w:rsidRPr="000A2020">
        <w:rPr>
          <w:cs/>
        </w:rPr>
        <w:t>มั่งคั่ง</w:t>
      </w:r>
      <w:r w:rsidR="000A2020">
        <w:rPr>
          <w:rFonts w:hint="cs"/>
          <w:cs/>
        </w:rPr>
        <w:t xml:space="preserve"> </w:t>
      </w:r>
      <w:r w:rsidR="000A2020" w:rsidRPr="000A2020">
        <w:rPr>
          <w:cs/>
        </w:rPr>
        <w:t>-</w:t>
      </w:r>
      <w:r w:rsidR="000A2020">
        <w:rPr>
          <w:rFonts w:hint="cs"/>
          <w:cs/>
        </w:rPr>
        <w:t xml:space="preserve"> </w:t>
      </w:r>
      <w:r w:rsidR="000A2020" w:rsidRPr="000A2020">
        <w:rPr>
          <w:cs/>
        </w:rPr>
        <w:t>นางเบญจมาตร  แสนเสนห์ บ้านโนนงิ้ว หมู่ที่</w:t>
      </w:r>
      <w:r w:rsidR="000A2020">
        <w:rPr>
          <w:rFonts w:hint="cs"/>
          <w:cs/>
        </w:rPr>
        <w:t xml:space="preserve"> </w:t>
      </w:r>
      <w:r w:rsidR="000A2020" w:rsidRPr="000A2020">
        <w:rPr>
          <w:cs/>
        </w:rPr>
        <w:t>1</w:t>
      </w:r>
      <w:r w:rsidR="000A2020">
        <w:rPr>
          <w:rFonts w:hint="cs"/>
          <w:cs/>
        </w:rPr>
        <w:t xml:space="preserve"> </w:t>
      </w:r>
      <w:r w:rsidR="000A2020" w:rsidRPr="000A2020">
        <w:rPr>
          <w:cs/>
        </w:rPr>
        <w:t>อำเภอแก้งคร้อ จังหวัดชัยภูมิ</w:t>
      </w:r>
      <w:r w:rsidR="000A2020">
        <w:rPr>
          <w:rFonts w:hint="cs"/>
          <w:cs/>
        </w:rPr>
        <w:t xml:space="preserve"> </w:t>
      </w:r>
      <w:r w:rsidR="000A2020" w:rsidRPr="000A2020">
        <w:rPr>
          <w:cs/>
        </w:rPr>
        <w:t xml:space="preserve">กว้าง 5 เมตร ยาว 161 เมตร พิกัดจุดเริ่มต้น </w:t>
      </w:r>
      <w:r w:rsidR="000A2020" w:rsidRPr="000A2020">
        <w:t>N</w:t>
      </w:r>
      <w:r w:rsidR="000A2020" w:rsidRPr="000A2020">
        <w:rPr>
          <w:cs/>
        </w:rPr>
        <w:t xml:space="preserve">16.172706 </w:t>
      </w:r>
      <w:r w:rsidR="000A2020" w:rsidRPr="000A2020">
        <w:t>E</w:t>
      </w:r>
      <w:r w:rsidR="000A2020" w:rsidRPr="000A2020">
        <w:rPr>
          <w:cs/>
        </w:rPr>
        <w:t xml:space="preserve">102.164920 พิกัดจุดสิ้นสุด </w:t>
      </w:r>
      <w:r w:rsidR="000A2020" w:rsidRPr="000A2020">
        <w:t>N</w:t>
      </w:r>
      <w:r w:rsidR="000A2020" w:rsidRPr="000A2020">
        <w:rPr>
          <w:cs/>
        </w:rPr>
        <w:t xml:space="preserve">16.171195 </w:t>
      </w:r>
      <w:r w:rsidR="000A2020" w:rsidRPr="000A2020">
        <w:t>E</w:t>
      </w:r>
      <w:r w:rsidR="000A2020" w:rsidRPr="000A2020">
        <w:rPr>
          <w:cs/>
        </w:rPr>
        <w:t>102.165085 งบประมาณ 344</w:t>
      </w:r>
      <w:r w:rsidR="000A2020" w:rsidRPr="000A2020">
        <w:t>,</w:t>
      </w:r>
      <w:r w:rsidR="000A2020" w:rsidRPr="000A2020">
        <w:rPr>
          <w:cs/>
        </w:rPr>
        <w:t>600.-</w:t>
      </w:r>
      <w:r w:rsidR="003F6139">
        <w:rPr>
          <w:rFonts w:hint="cs"/>
          <w:cs/>
        </w:rPr>
        <w:t xml:space="preserve"> </w:t>
      </w:r>
      <w:r w:rsidR="000A2020" w:rsidRPr="000A2020">
        <w:rPr>
          <w:cs/>
        </w:rPr>
        <w:t>บาท (-สามแสนสี่หมื่นสี่พันหกร้อยบาทถ้วน-)</w:t>
      </w:r>
    </w:p>
    <w:p w14:paraId="131432FC" w14:textId="22A34133" w:rsidR="000D3B2B" w:rsidRDefault="00F41C5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 xml:space="preserve">2. </w:t>
      </w:r>
      <w:r w:rsidR="003F6139" w:rsidRPr="003F6139">
        <w:rPr>
          <w:cs/>
        </w:rPr>
        <w:t>โครงการก่อสร้างถนนคอนกรีตเสริมเหล็ก</w:t>
      </w:r>
      <w:r w:rsidR="003F6139">
        <w:rPr>
          <w:rFonts w:hint="cs"/>
          <w:cs/>
        </w:rPr>
        <w:t xml:space="preserve"> </w:t>
      </w:r>
      <w:r w:rsidR="003F6139" w:rsidRPr="003F6139">
        <w:rPr>
          <w:cs/>
        </w:rPr>
        <w:t>สายข้างวัด</w:t>
      </w:r>
      <w:r w:rsidR="003F6139">
        <w:rPr>
          <w:rFonts w:hint="cs"/>
          <w:cs/>
        </w:rPr>
        <w:t xml:space="preserve"> </w:t>
      </w:r>
      <w:r w:rsidR="003F6139">
        <w:rPr>
          <w:cs/>
        </w:rPr>
        <w:t>–</w:t>
      </w:r>
      <w:r w:rsidR="003F6139">
        <w:rPr>
          <w:rFonts w:hint="cs"/>
          <w:cs/>
        </w:rPr>
        <w:t xml:space="preserve"> </w:t>
      </w:r>
      <w:r w:rsidR="003F6139" w:rsidRPr="003F6139">
        <w:rPr>
          <w:cs/>
        </w:rPr>
        <w:t>บ้านหินกองใต้</w:t>
      </w:r>
      <w:r w:rsidR="003F6139">
        <w:rPr>
          <w:rFonts w:hint="cs"/>
          <w:cs/>
        </w:rPr>
        <w:t xml:space="preserve"> </w:t>
      </w:r>
      <w:r w:rsidR="003F6139" w:rsidRPr="003F6139">
        <w:rPr>
          <w:cs/>
        </w:rPr>
        <w:t xml:space="preserve">บ้านหินกองเหนือ หมู่ที่ 2 อำเภอแก้งคร้อ จังหวัดชัยภูมิ ขนาดกว้าง 4 เมตร ยาว 84 เมตร หนา 0.15 เมตร หรือมีพื้นที่คอนกรีตไม่น้อยกว่า 336 ตารางเมตร ลงลูกรังไหล่ทางทั้งสองข้าง ตามแบบมาตรฐานงานทางสำหรับองค์กรปกครองส่วนท้องถิ่น พิกัดจุดเริ่มต้น </w:t>
      </w:r>
      <w:r w:rsidR="003F6139" w:rsidRPr="003F6139">
        <w:t>N</w:t>
      </w:r>
      <w:r w:rsidR="003F6139" w:rsidRPr="003F6139">
        <w:rPr>
          <w:cs/>
        </w:rPr>
        <w:t>16.173163</w:t>
      </w:r>
      <w:r w:rsidR="003F6139" w:rsidRPr="003F6139">
        <w:t>E</w:t>
      </w:r>
      <w:r w:rsidR="003F6139" w:rsidRPr="003F6139">
        <w:rPr>
          <w:cs/>
        </w:rPr>
        <w:t xml:space="preserve">102.204659 พิกัดจุดสิ้นสุด </w:t>
      </w:r>
      <w:r w:rsidR="003F6139" w:rsidRPr="003F6139">
        <w:t>N</w:t>
      </w:r>
      <w:r w:rsidR="003F6139" w:rsidRPr="003F6139">
        <w:rPr>
          <w:cs/>
        </w:rPr>
        <w:t xml:space="preserve">16.172391 </w:t>
      </w:r>
      <w:r w:rsidR="003F6139" w:rsidRPr="003F6139">
        <w:t>E</w:t>
      </w:r>
      <w:r w:rsidR="003F6139" w:rsidRPr="003F6139">
        <w:rPr>
          <w:cs/>
        </w:rPr>
        <w:t>102.204481 งบประมาณ 226</w:t>
      </w:r>
      <w:r w:rsidR="003F6139" w:rsidRPr="003F6139">
        <w:t>,</w:t>
      </w:r>
      <w:r w:rsidR="003F6139" w:rsidRPr="003F6139">
        <w:rPr>
          <w:cs/>
        </w:rPr>
        <w:t>900.-</w:t>
      </w:r>
      <w:r w:rsidR="003F6139">
        <w:rPr>
          <w:rFonts w:hint="cs"/>
          <w:cs/>
        </w:rPr>
        <w:t xml:space="preserve"> </w:t>
      </w:r>
      <w:r w:rsidR="003F6139" w:rsidRPr="003F6139">
        <w:rPr>
          <w:cs/>
        </w:rPr>
        <w:t>บาท (-สองแสนสองหมื่นหกพันเก้าร้อยบาทถ้วน-)</w:t>
      </w:r>
    </w:p>
    <w:p w14:paraId="08F4ABAB" w14:textId="27355E3B" w:rsidR="000D3B2B" w:rsidRDefault="00F41C5B" w:rsidP="00095A62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 xml:space="preserve">3. </w:t>
      </w:r>
      <w:r w:rsidR="00095A62" w:rsidRPr="00095A62">
        <w:rPr>
          <w:cs/>
        </w:rPr>
        <w:t>โครงการลงหินคลุกเข้าสู่พื้นที่การเกษตร สายหลังศาลปู่ตา</w:t>
      </w:r>
      <w:r w:rsidR="00095A62">
        <w:rPr>
          <w:rFonts w:hint="cs"/>
          <w:cs/>
        </w:rPr>
        <w:t xml:space="preserve"> </w:t>
      </w:r>
      <w:r w:rsidR="00095A62" w:rsidRPr="00095A62">
        <w:rPr>
          <w:cs/>
        </w:rPr>
        <w:t>-</w:t>
      </w:r>
      <w:r w:rsidR="00095A62">
        <w:rPr>
          <w:rFonts w:hint="cs"/>
          <w:cs/>
        </w:rPr>
        <w:t xml:space="preserve"> </w:t>
      </w:r>
      <w:r w:rsidR="00095A62" w:rsidRPr="00095A62">
        <w:rPr>
          <w:cs/>
        </w:rPr>
        <w:t xml:space="preserve">บ้านนางสุกัญญา  ทรงสุภาพ </w:t>
      </w:r>
      <w:r w:rsidR="00095A62" w:rsidRPr="004D362B">
        <w:rPr>
          <w:cs/>
        </w:rPr>
        <w:t>บ้านหินกองเหนือ หมู่ที่ 2 อำเภอแก้งครัอ จังหวัดชัยภูมิ ขนาดกว้าง 3 เมตร</w:t>
      </w:r>
      <w:r w:rsidR="00095A62" w:rsidRPr="004D362B">
        <w:rPr>
          <w:rFonts w:hint="cs"/>
          <w:cs/>
        </w:rPr>
        <w:t xml:space="preserve"> </w:t>
      </w:r>
      <w:r w:rsidR="00095A62" w:rsidRPr="004D362B">
        <w:rPr>
          <w:cs/>
        </w:rPr>
        <w:t xml:space="preserve">ยาว 300 เมตร หนาเฉลี่ย </w:t>
      </w:r>
      <w:r w:rsidR="004D362B">
        <w:rPr>
          <w:cs/>
        </w:rPr>
        <w:br/>
      </w:r>
      <w:r w:rsidR="00095A62" w:rsidRPr="004D362B">
        <w:rPr>
          <w:cs/>
        </w:rPr>
        <w:t>0.15 เมตร</w:t>
      </w:r>
      <w:r w:rsidR="00095A62" w:rsidRPr="00095A62">
        <w:rPr>
          <w:cs/>
        </w:rPr>
        <w:t xml:space="preserve"> ปริมาตรหินคลุก 135 ลูกบาศก์เมตร พร้อมเกรดปรับแต่งรดน้ำบดอัดแน่น ตามแบบมาตรฐานงานก่อสร้างของท้องถิ่น พิกัดจุดเริ่มต้น </w:t>
      </w:r>
      <w:r w:rsidR="00095A62" w:rsidRPr="00095A62">
        <w:t>N</w:t>
      </w:r>
      <w:r w:rsidR="00095A62" w:rsidRPr="00095A62">
        <w:rPr>
          <w:cs/>
        </w:rPr>
        <w:t>16.180279</w:t>
      </w:r>
      <w:r w:rsidR="00095A62" w:rsidRPr="00095A62">
        <w:t>E</w:t>
      </w:r>
      <w:r w:rsidR="00095A62" w:rsidRPr="00095A62">
        <w:rPr>
          <w:cs/>
        </w:rPr>
        <w:t>102.205564 พิกัดจุดสิ้นสุด</w:t>
      </w:r>
      <w:r w:rsidR="00095A62" w:rsidRPr="00095A62">
        <w:t>N</w:t>
      </w:r>
      <w:r w:rsidR="00095A62" w:rsidRPr="00095A62">
        <w:rPr>
          <w:cs/>
        </w:rPr>
        <w:t>16.181641</w:t>
      </w:r>
      <w:r w:rsidR="00095A62" w:rsidRPr="00095A62">
        <w:t>E</w:t>
      </w:r>
      <w:r w:rsidR="00095A62" w:rsidRPr="00095A62">
        <w:rPr>
          <w:cs/>
        </w:rPr>
        <w:t>102.204068 งบประมาณ 106</w:t>
      </w:r>
      <w:r w:rsidR="00095A62" w:rsidRPr="00095A62">
        <w:t>,</w:t>
      </w:r>
      <w:r w:rsidR="00095A62" w:rsidRPr="00095A62">
        <w:rPr>
          <w:cs/>
        </w:rPr>
        <w:t>900.-</w:t>
      </w:r>
      <w:r w:rsidR="00095A62">
        <w:rPr>
          <w:rFonts w:hint="cs"/>
          <w:cs/>
        </w:rPr>
        <w:t xml:space="preserve"> </w:t>
      </w:r>
      <w:r w:rsidR="00095A62" w:rsidRPr="00095A62">
        <w:rPr>
          <w:cs/>
        </w:rPr>
        <w:t>บาท (-หนึ่งแสนหกพันเก้าร้อยบาทถ้วน-)</w:t>
      </w:r>
    </w:p>
    <w:p w14:paraId="2D6A627D" w14:textId="7A91663C" w:rsidR="000D3B2B" w:rsidRPr="00EA74E2" w:rsidRDefault="00F41C5B" w:rsidP="00EA74E2">
      <w:pPr>
        <w:tabs>
          <w:tab w:val="left" w:pos="1276"/>
        </w:tabs>
        <w:jc w:val="thaiDistribute"/>
        <w:rPr>
          <w:rFonts w:eastAsia="Cordia New"/>
        </w:rPr>
      </w:pPr>
      <w:r>
        <w:rPr>
          <w:cs/>
        </w:rPr>
        <w:tab/>
      </w:r>
      <w:r w:rsidRPr="00622203">
        <w:rPr>
          <w:cs/>
        </w:rPr>
        <w:tab/>
      </w:r>
      <w:r w:rsidR="000D3B2B" w:rsidRPr="00622203">
        <w:rPr>
          <w:cs/>
        </w:rPr>
        <w:t xml:space="preserve">4. </w:t>
      </w:r>
      <w:r w:rsidR="00622203" w:rsidRPr="00622203">
        <w:rPr>
          <w:rFonts w:eastAsia="Cordia New"/>
          <w:cs/>
        </w:rPr>
        <w:t>โครงการลงหินคลุก จากข้างบ้านนางมณีรัตน์</w:t>
      </w:r>
      <w:r w:rsidR="00F43496">
        <w:rPr>
          <w:rFonts w:eastAsia="Cordia New" w:hint="cs"/>
          <w:cs/>
        </w:rPr>
        <w:t xml:space="preserve"> </w:t>
      </w:r>
      <w:r w:rsidR="00622203" w:rsidRPr="00622203">
        <w:rPr>
          <w:rFonts w:eastAsia="Cordia New"/>
          <w:cs/>
        </w:rPr>
        <w:t>-</w:t>
      </w:r>
      <w:r w:rsidR="00F43496">
        <w:rPr>
          <w:rFonts w:eastAsia="Cordia New" w:hint="cs"/>
          <w:cs/>
        </w:rPr>
        <w:t xml:space="preserve"> </w:t>
      </w:r>
      <w:r w:rsidR="00622203" w:rsidRPr="00622203">
        <w:rPr>
          <w:rFonts w:eastAsia="Cordia New"/>
          <w:cs/>
        </w:rPr>
        <w:t xml:space="preserve">บ้านธาตุทอง บ้านหนองขามเหนือ หมู่ที่ 3 ขนาดกว้าง 4 เมตร ยาว 920 เมตร หนาเฉลี่ย 0.15 เมตร ปริมาตรหินคลุก 552 ลูกบาศก์เมตร พร้อมเกรดปรับแต่งรดน้ำบดอัดแน่น ตามแบบมาตรฐานงานก่อสร้างของท้องถิ่น พิกัดจุดเริ่มต้น </w:t>
      </w:r>
      <w:r w:rsidR="00622203" w:rsidRPr="00622203">
        <w:rPr>
          <w:rFonts w:eastAsia="Cordia New"/>
          <w:spacing w:val="-6"/>
        </w:rPr>
        <w:t>N</w:t>
      </w:r>
      <w:r w:rsidR="00622203" w:rsidRPr="00622203">
        <w:rPr>
          <w:rFonts w:eastAsia="Cordia New" w:hint="cs"/>
          <w:spacing w:val="-6"/>
          <w:cs/>
        </w:rPr>
        <w:t>16.169484</w:t>
      </w:r>
      <w:r w:rsidR="00622203" w:rsidRPr="00622203">
        <w:rPr>
          <w:rFonts w:eastAsia="Cordia New"/>
          <w:spacing w:val="-6"/>
        </w:rPr>
        <w:t>E</w:t>
      </w:r>
      <w:r w:rsidR="00622203" w:rsidRPr="00622203">
        <w:rPr>
          <w:rFonts w:eastAsia="Cordia New" w:hint="cs"/>
          <w:spacing w:val="-6"/>
          <w:cs/>
        </w:rPr>
        <w:t xml:space="preserve">102.187942 พิกัดจุดสิ้นสุด </w:t>
      </w:r>
      <w:r w:rsidR="00622203" w:rsidRPr="00622203">
        <w:rPr>
          <w:rFonts w:eastAsia="Cordia New"/>
          <w:spacing w:val="-6"/>
        </w:rPr>
        <w:t>N</w:t>
      </w:r>
      <w:r w:rsidR="00622203" w:rsidRPr="00622203">
        <w:rPr>
          <w:rFonts w:eastAsia="Cordia New" w:hint="cs"/>
          <w:spacing w:val="-6"/>
          <w:cs/>
        </w:rPr>
        <w:t>16.169484</w:t>
      </w:r>
      <w:r w:rsidR="00622203" w:rsidRPr="00622203">
        <w:rPr>
          <w:rFonts w:eastAsia="Cordia New"/>
          <w:spacing w:val="-6"/>
        </w:rPr>
        <w:t>E</w:t>
      </w:r>
      <w:r w:rsidR="00622203" w:rsidRPr="00622203">
        <w:rPr>
          <w:rFonts w:eastAsia="Cordia New" w:hint="cs"/>
          <w:spacing w:val="-6"/>
          <w:cs/>
        </w:rPr>
        <w:t>102.187942 งบประมาณ 437</w:t>
      </w:r>
      <w:r w:rsidR="00622203" w:rsidRPr="00622203">
        <w:rPr>
          <w:rFonts w:eastAsia="Cordia New" w:hint="cs"/>
          <w:spacing w:val="-6"/>
        </w:rPr>
        <w:t>,</w:t>
      </w:r>
      <w:r w:rsidR="00622203" w:rsidRPr="00622203">
        <w:rPr>
          <w:rFonts w:eastAsia="Cordia New" w:hint="cs"/>
          <w:spacing w:val="-6"/>
          <w:cs/>
        </w:rPr>
        <w:t>200.-</w:t>
      </w:r>
      <w:r w:rsidR="00CE098C">
        <w:rPr>
          <w:rFonts w:eastAsia="Cordia New" w:hint="cs"/>
          <w:spacing w:val="-6"/>
          <w:cs/>
        </w:rPr>
        <w:t xml:space="preserve"> </w:t>
      </w:r>
      <w:r w:rsidR="00622203" w:rsidRPr="00622203">
        <w:rPr>
          <w:rFonts w:eastAsia="Cordia New" w:hint="cs"/>
          <w:spacing w:val="-6"/>
          <w:cs/>
        </w:rPr>
        <w:t>บาท</w:t>
      </w:r>
      <w:r w:rsidR="00622203" w:rsidRPr="00622203">
        <w:rPr>
          <w:rFonts w:eastAsia="Cordia New" w:hint="cs"/>
          <w:cs/>
        </w:rPr>
        <w:t xml:space="preserve"> (-สี่แสนสามหมื่นเจ็ดพันสองร้อยบาทถ้วน-)</w:t>
      </w:r>
    </w:p>
    <w:p w14:paraId="6551250F" w14:textId="370C1524" w:rsidR="000D3B2B" w:rsidRDefault="00F41C5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5.</w:t>
      </w:r>
      <w:r w:rsidR="00EA74E2">
        <w:rPr>
          <w:rFonts w:hint="cs"/>
          <w:cs/>
        </w:rPr>
        <w:t xml:space="preserve"> </w:t>
      </w:r>
      <w:r w:rsidR="00EA74E2" w:rsidRPr="00EA74E2">
        <w:rPr>
          <w:cs/>
        </w:rPr>
        <w:t>โครงการเสริมผิวแอสฟัลต์คอนกรีต ถนนสายศูนย์เรียนรู้การตลาด</w:t>
      </w:r>
      <w:r w:rsidR="00EA74E2">
        <w:rPr>
          <w:rFonts w:hint="cs"/>
          <w:cs/>
        </w:rPr>
        <w:t xml:space="preserve"> </w:t>
      </w:r>
      <w:r w:rsidR="00EA74E2" w:rsidRPr="00EA74E2">
        <w:rPr>
          <w:cs/>
        </w:rPr>
        <w:t>-</w:t>
      </w:r>
      <w:r w:rsidR="00EA74E2">
        <w:rPr>
          <w:rFonts w:hint="cs"/>
          <w:cs/>
        </w:rPr>
        <w:t xml:space="preserve"> </w:t>
      </w:r>
      <w:r w:rsidR="00EA74E2" w:rsidRPr="00EA74E2">
        <w:rPr>
          <w:cs/>
        </w:rPr>
        <w:t xml:space="preserve">บ้านนางวันนา เณรชู บ้านหนองตานา หมู่ที่ 4 อำเภอแก้งคร้อ จังหวัดชัยภูมิ กว้าง 4 เมตร ยาว 250 เมตร พิกัดจุดเริ่มต้น </w:t>
      </w:r>
      <w:r w:rsidR="00EA74E2" w:rsidRPr="00EA74E2">
        <w:rPr>
          <w:spacing w:val="-6"/>
        </w:rPr>
        <w:t>N</w:t>
      </w:r>
      <w:r w:rsidR="00EA74E2" w:rsidRPr="00EA74E2">
        <w:rPr>
          <w:spacing w:val="-6"/>
          <w:cs/>
        </w:rPr>
        <w:t>16.134538</w:t>
      </w:r>
      <w:r w:rsidR="00EA74E2" w:rsidRPr="00EA74E2">
        <w:rPr>
          <w:spacing w:val="-6"/>
        </w:rPr>
        <w:t>E</w:t>
      </w:r>
      <w:r w:rsidR="00EA74E2" w:rsidRPr="00EA74E2">
        <w:rPr>
          <w:spacing w:val="-6"/>
          <w:cs/>
        </w:rPr>
        <w:t xml:space="preserve">102.220624 พิกัดจุดสิ้นสุด </w:t>
      </w:r>
      <w:r w:rsidR="00EA74E2" w:rsidRPr="00EA74E2">
        <w:rPr>
          <w:spacing w:val="-6"/>
        </w:rPr>
        <w:t>N</w:t>
      </w:r>
      <w:r w:rsidR="00EA74E2" w:rsidRPr="00EA74E2">
        <w:rPr>
          <w:spacing w:val="-6"/>
          <w:cs/>
        </w:rPr>
        <w:t>16.135850</w:t>
      </w:r>
      <w:r w:rsidR="00EA74E2" w:rsidRPr="00EA74E2">
        <w:rPr>
          <w:spacing w:val="-6"/>
        </w:rPr>
        <w:t>E</w:t>
      </w:r>
      <w:r w:rsidR="00EA74E2" w:rsidRPr="00EA74E2">
        <w:rPr>
          <w:spacing w:val="-6"/>
          <w:cs/>
        </w:rPr>
        <w:t>102.219421 งบประมาณ 426</w:t>
      </w:r>
      <w:r w:rsidR="00EA74E2" w:rsidRPr="00EA74E2">
        <w:rPr>
          <w:spacing w:val="-6"/>
        </w:rPr>
        <w:t>,</w:t>
      </w:r>
      <w:r w:rsidR="00EA74E2" w:rsidRPr="00EA74E2">
        <w:rPr>
          <w:spacing w:val="-6"/>
          <w:cs/>
        </w:rPr>
        <w:t>500.-</w:t>
      </w:r>
      <w:r w:rsidR="00CE098C">
        <w:rPr>
          <w:rFonts w:hint="cs"/>
          <w:spacing w:val="-6"/>
          <w:cs/>
        </w:rPr>
        <w:t xml:space="preserve"> </w:t>
      </w:r>
      <w:r w:rsidR="00EA74E2" w:rsidRPr="00EA74E2">
        <w:rPr>
          <w:spacing w:val="-6"/>
          <w:cs/>
        </w:rPr>
        <w:t>บาท</w:t>
      </w:r>
      <w:r w:rsidR="00EA74E2" w:rsidRPr="00EA74E2">
        <w:rPr>
          <w:cs/>
        </w:rPr>
        <w:t xml:space="preserve"> (-สี่แสนสองหมื่นหกพันห้าร้อยบาทถ้วน-)</w:t>
      </w:r>
    </w:p>
    <w:p w14:paraId="75078D82" w14:textId="1636AAE3" w:rsidR="000D3B2B" w:rsidRDefault="00F41C5B" w:rsidP="00EA74E2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 xml:space="preserve">6. </w:t>
      </w:r>
      <w:r w:rsidR="00EA74E2" w:rsidRPr="00EA74E2">
        <w:rPr>
          <w:cs/>
        </w:rPr>
        <w:t>โครงการก่อสร้างถนนคอนกรีตเสริมเหล็ก จากบ้านนางนี</w:t>
      </w:r>
      <w:r w:rsidR="00363467">
        <w:rPr>
          <w:rFonts w:hint="cs"/>
          <w:cs/>
        </w:rPr>
        <w:t xml:space="preserve"> </w:t>
      </w:r>
      <w:r w:rsidR="00EA74E2" w:rsidRPr="00EA74E2">
        <w:rPr>
          <w:cs/>
        </w:rPr>
        <w:t>-</w:t>
      </w:r>
      <w:r w:rsidR="00363467">
        <w:rPr>
          <w:rFonts w:hint="cs"/>
          <w:cs/>
        </w:rPr>
        <w:t xml:space="preserve"> </w:t>
      </w:r>
      <w:r w:rsidR="00EA74E2" w:rsidRPr="00EA74E2">
        <w:rPr>
          <w:cs/>
        </w:rPr>
        <w:t>บ้านสระแต้ บ้านหนองมะเขือ หมู่ที่ 5 อำเภอแก้งคร้อ จังหวัดชัยภูมิ ขนาดกว้าง 4 เมตร ยาว 180 เมตร หนา 0.15 เมตร หรือมีพื้นที่คอนกรีตไม่น้อยกว่า 720 ตารางเมตร ลงลูกรังไหล่ทางทั้งสองข้าง ตามแบบมาตรฐานงานทางสำหรับองค์ก</w:t>
      </w:r>
      <w:r w:rsidR="00EA74E2">
        <w:rPr>
          <w:rFonts w:hint="cs"/>
          <w:cs/>
        </w:rPr>
        <w:t>ร</w:t>
      </w:r>
      <w:r w:rsidR="00EA74E2" w:rsidRPr="00EA74E2">
        <w:rPr>
          <w:cs/>
        </w:rPr>
        <w:t xml:space="preserve">ปกครองส่วนท้องถิ่นพิกัดจุดเริ่มต้น </w:t>
      </w:r>
      <w:r w:rsidR="00EA74E2" w:rsidRPr="00EA74E2">
        <w:t>N</w:t>
      </w:r>
      <w:r w:rsidR="00EA74E2" w:rsidRPr="00EA74E2">
        <w:rPr>
          <w:cs/>
        </w:rPr>
        <w:t>16.142430</w:t>
      </w:r>
      <w:r w:rsidR="00EA74E2" w:rsidRPr="00EA74E2">
        <w:t>E</w:t>
      </w:r>
      <w:r w:rsidR="00EA74E2" w:rsidRPr="00EA74E2">
        <w:rPr>
          <w:cs/>
        </w:rPr>
        <w:t>102.227571พิกัดจุดสิ้นสุด 16.143953</w:t>
      </w:r>
      <w:r w:rsidR="00EA74E2" w:rsidRPr="00EA74E2">
        <w:t>E</w:t>
      </w:r>
      <w:r w:rsidR="00EA74E2" w:rsidRPr="00EA74E2">
        <w:rPr>
          <w:cs/>
        </w:rPr>
        <w:t>102.228279 งบประมาณ 485</w:t>
      </w:r>
      <w:r w:rsidR="00EA74E2" w:rsidRPr="00EA74E2">
        <w:t>,</w:t>
      </w:r>
      <w:r w:rsidR="00EA74E2" w:rsidRPr="00EA74E2">
        <w:rPr>
          <w:cs/>
        </w:rPr>
        <w:t>400.-</w:t>
      </w:r>
      <w:r w:rsidR="00EA74E2">
        <w:rPr>
          <w:rFonts w:hint="cs"/>
          <w:cs/>
        </w:rPr>
        <w:t xml:space="preserve"> </w:t>
      </w:r>
      <w:r w:rsidR="00EA74E2" w:rsidRPr="00EA74E2">
        <w:rPr>
          <w:cs/>
        </w:rPr>
        <w:t>บาท (-สี่แสนแปดหมื่นห้าพันสี่ร้อยบาทถ้วน-)</w:t>
      </w:r>
    </w:p>
    <w:p w14:paraId="5E89CADE" w14:textId="6738867B" w:rsidR="00EA74E2" w:rsidRDefault="00EA74E2" w:rsidP="00EA74E2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</w:p>
    <w:p w14:paraId="7E8C02BC" w14:textId="00402BE2" w:rsidR="00EA74E2" w:rsidRDefault="00EA74E2" w:rsidP="00EA74E2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right"/>
      </w:pPr>
      <w:r>
        <w:rPr>
          <w:rFonts w:hint="cs"/>
          <w:cs/>
        </w:rPr>
        <w:t>/</w:t>
      </w:r>
      <w:r>
        <w:rPr>
          <w:cs/>
        </w:rPr>
        <w:t xml:space="preserve">7. </w:t>
      </w:r>
      <w:r w:rsidRPr="00EA74E2">
        <w:rPr>
          <w:cs/>
        </w:rPr>
        <w:t>โครงการ</w:t>
      </w:r>
      <w:r>
        <w:rPr>
          <w:rFonts w:hint="cs"/>
          <w:cs/>
        </w:rPr>
        <w:t>...</w:t>
      </w:r>
    </w:p>
    <w:p w14:paraId="3DCCA4FE" w14:textId="5BB2AAD4" w:rsidR="000D3B2B" w:rsidRDefault="00F41C5B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lastRenderedPageBreak/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 xml:space="preserve">7. </w:t>
      </w:r>
      <w:r w:rsidR="00EA74E2" w:rsidRPr="00EA74E2">
        <w:rPr>
          <w:cs/>
        </w:rPr>
        <w:t>โครงการลงหินคลุกเข้าสู่พื้นที่การเกษตร จากโนนพันธ์ชาติ</w:t>
      </w:r>
      <w:r w:rsidR="00EA74E2">
        <w:rPr>
          <w:rFonts w:hint="cs"/>
          <w:cs/>
        </w:rPr>
        <w:t xml:space="preserve"> </w:t>
      </w:r>
      <w:r w:rsidR="00EA74E2">
        <w:rPr>
          <w:cs/>
        </w:rPr>
        <w:t>–</w:t>
      </w:r>
      <w:r w:rsidR="00EA74E2">
        <w:rPr>
          <w:rFonts w:hint="cs"/>
          <w:cs/>
        </w:rPr>
        <w:t xml:space="preserve"> </w:t>
      </w:r>
      <w:r w:rsidR="00EA74E2" w:rsidRPr="00EA74E2">
        <w:rPr>
          <w:cs/>
        </w:rPr>
        <w:t>นานายสุพันธ์</w:t>
      </w:r>
      <w:r w:rsidR="00EA74E2">
        <w:rPr>
          <w:rFonts w:hint="cs"/>
          <w:cs/>
        </w:rPr>
        <w:t xml:space="preserve">  </w:t>
      </w:r>
      <w:r w:rsidR="00EA74E2" w:rsidRPr="00EA74E2">
        <w:rPr>
          <w:cs/>
        </w:rPr>
        <w:t xml:space="preserve">ถาวงษ์กลาง </w:t>
      </w:r>
      <w:r w:rsidR="00EA74E2" w:rsidRPr="006D15F0">
        <w:rPr>
          <w:spacing w:val="-6"/>
          <w:cs/>
        </w:rPr>
        <w:t>บ้านหนองแห้ว</w:t>
      </w:r>
      <w:r w:rsidR="00EA74E2" w:rsidRPr="006D15F0">
        <w:rPr>
          <w:rFonts w:hint="cs"/>
          <w:spacing w:val="-6"/>
          <w:cs/>
        </w:rPr>
        <w:t xml:space="preserve"> </w:t>
      </w:r>
      <w:r w:rsidR="00EA74E2" w:rsidRPr="006D15F0">
        <w:rPr>
          <w:spacing w:val="-6"/>
          <w:cs/>
        </w:rPr>
        <w:t>หมู่ที่ 6 อำเภอแก้งครัอ จังหวัดชัยภูมิ ขนาดกว้าง 3 เมตร ยาว 1</w:t>
      </w:r>
      <w:r w:rsidR="00EA74E2" w:rsidRPr="006D15F0">
        <w:rPr>
          <w:spacing w:val="-6"/>
        </w:rPr>
        <w:t>,</w:t>
      </w:r>
      <w:r w:rsidR="00EA74E2" w:rsidRPr="006D15F0">
        <w:rPr>
          <w:spacing w:val="-6"/>
          <w:cs/>
        </w:rPr>
        <w:t xml:space="preserve">100 เมตร หนาเฉลี่ย </w:t>
      </w:r>
      <w:r w:rsidR="006D15F0">
        <w:rPr>
          <w:spacing w:val="-6"/>
          <w:cs/>
        </w:rPr>
        <w:br/>
      </w:r>
      <w:r w:rsidR="00EA74E2" w:rsidRPr="00B331A2">
        <w:rPr>
          <w:spacing w:val="4"/>
          <w:cs/>
        </w:rPr>
        <w:t>0.15 เมตร ปริมาตรหินคลุก 495 ลูกบาศก์เมตร พร้อมเกรดปรับแต่งรดน้ำบดอัดแน่น ตามแบบมาตรฐาน</w:t>
      </w:r>
      <w:r w:rsidR="00EA74E2" w:rsidRPr="00EA74E2">
        <w:rPr>
          <w:cs/>
        </w:rPr>
        <w:t xml:space="preserve">งานก่อสร้างของท้องถิ่น พิกัดจุดเริ่มต้น </w:t>
      </w:r>
      <w:r w:rsidR="00EA74E2" w:rsidRPr="00EA74E2">
        <w:t>N</w:t>
      </w:r>
      <w:r w:rsidR="00EA74E2" w:rsidRPr="00EA74E2">
        <w:rPr>
          <w:cs/>
        </w:rPr>
        <w:t>16.152464</w:t>
      </w:r>
      <w:r w:rsidR="00EA74E2" w:rsidRPr="00EA74E2">
        <w:t>E</w:t>
      </w:r>
      <w:r w:rsidR="00EA74E2" w:rsidRPr="00EA74E2">
        <w:rPr>
          <w:cs/>
        </w:rPr>
        <w:t xml:space="preserve">102.203723 พิกัดจุดสิ้นสุด </w:t>
      </w:r>
      <w:r w:rsidR="00EA74E2" w:rsidRPr="00EA74E2">
        <w:t>N</w:t>
      </w:r>
      <w:r w:rsidR="00EA74E2" w:rsidRPr="00EA74E2">
        <w:rPr>
          <w:cs/>
        </w:rPr>
        <w:t xml:space="preserve">16.160748 </w:t>
      </w:r>
      <w:r w:rsidR="00EA74E2" w:rsidRPr="00EA74E2">
        <w:t>E</w:t>
      </w:r>
      <w:r w:rsidR="00EA74E2" w:rsidRPr="00EA74E2">
        <w:rPr>
          <w:cs/>
        </w:rPr>
        <w:t>102.204163 งบประมาณ 392</w:t>
      </w:r>
      <w:r w:rsidR="00EA74E2" w:rsidRPr="00EA74E2">
        <w:t>,</w:t>
      </w:r>
      <w:r w:rsidR="00EA74E2" w:rsidRPr="00EA74E2">
        <w:rPr>
          <w:cs/>
        </w:rPr>
        <w:t>100.-</w:t>
      </w:r>
      <w:r w:rsidR="005F5C1E">
        <w:rPr>
          <w:rFonts w:hint="cs"/>
          <w:cs/>
        </w:rPr>
        <w:t xml:space="preserve"> </w:t>
      </w:r>
      <w:r w:rsidR="00EA74E2" w:rsidRPr="00EA74E2">
        <w:rPr>
          <w:cs/>
        </w:rPr>
        <w:t>บาท (-สามแสนเก้าหมื่นสองพันหนึ่งร้อยบาทถ้วน-)</w:t>
      </w:r>
    </w:p>
    <w:p w14:paraId="6EE28C59" w14:textId="22B91059" w:rsidR="000D3B2B" w:rsidRDefault="0042463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 xml:space="preserve">8. </w:t>
      </w:r>
      <w:r w:rsidR="004D3D93" w:rsidRPr="004D3D93">
        <w:rPr>
          <w:cs/>
        </w:rPr>
        <w:t>โครงการก่อสร้างถนนคอนกรีตเสริมเหล็กสายหินกองใต้</w:t>
      </w:r>
      <w:r w:rsidR="004D3D93">
        <w:rPr>
          <w:rFonts w:hint="cs"/>
          <w:cs/>
        </w:rPr>
        <w:t xml:space="preserve"> </w:t>
      </w:r>
      <w:r w:rsidR="004D3D93" w:rsidRPr="004D3D93">
        <w:rPr>
          <w:cs/>
        </w:rPr>
        <w:t>-</w:t>
      </w:r>
      <w:r w:rsidR="004D3D93">
        <w:rPr>
          <w:rFonts w:hint="cs"/>
          <w:cs/>
        </w:rPr>
        <w:t xml:space="preserve"> </w:t>
      </w:r>
      <w:r w:rsidR="004D3D93" w:rsidRPr="004D3D93">
        <w:rPr>
          <w:cs/>
        </w:rPr>
        <w:t>ป่าเสี้ยว บ้านหินกองใต้ หมู่ที่ 7 อำเภอแก้งคร้อ จังหวัดชัยภูมิ ขนาดกว้าง 4 เมตร ยาว 167 เมตร หนา 0.15 เมตร หรือมีพื้นที่คอนกรีต</w:t>
      </w:r>
      <w:r w:rsidR="00BB5878">
        <w:rPr>
          <w:cs/>
        </w:rPr>
        <w:br/>
      </w:r>
      <w:r w:rsidR="004D3D93" w:rsidRPr="004D3D93">
        <w:rPr>
          <w:cs/>
        </w:rPr>
        <w:t xml:space="preserve">ไม่น้อยกว่า 668 ตารางเมตร ตามแบบมาตรฐานงานทางสำหรับองค์กรปกครองส่วนท้องถิ่น พิกัดจุดเริ่มต้น </w:t>
      </w:r>
      <w:r w:rsidR="004D3D93" w:rsidRPr="004D3D93">
        <w:rPr>
          <w:spacing w:val="-6"/>
        </w:rPr>
        <w:t>N</w:t>
      </w:r>
      <w:r w:rsidR="004D3D93" w:rsidRPr="004D3D93">
        <w:rPr>
          <w:spacing w:val="-6"/>
          <w:cs/>
        </w:rPr>
        <w:t>16.170900</w:t>
      </w:r>
      <w:r w:rsidR="004D3D93" w:rsidRPr="004D3D93">
        <w:rPr>
          <w:spacing w:val="-6"/>
        </w:rPr>
        <w:t>E</w:t>
      </w:r>
      <w:r w:rsidR="004D3D93" w:rsidRPr="004D3D93">
        <w:rPr>
          <w:spacing w:val="-6"/>
          <w:cs/>
        </w:rPr>
        <w:t xml:space="preserve">102.206615 พิกัดจุดสิ้นสุด </w:t>
      </w:r>
      <w:r w:rsidR="004D3D93" w:rsidRPr="004D3D93">
        <w:rPr>
          <w:spacing w:val="-6"/>
        </w:rPr>
        <w:t>N</w:t>
      </w:r>
      <w:r w:rsidR="004D3D93" w:rsidRPr="004D3D93">
        <w:rPr>
          <w:spacing w:val="-6"/>
          <w:cs/>
        </w:rPr>
        <w:t>16.170226</w:t>
      </w:r>
      <w:r w:rsidR="004D3D93" w:rsidRPr="004D3D93">
        <w:rPr>
          <w:spacing w:val="-6"/>
        </w:rPr>
        <w:t>E</w:t>
      </w:r>
      <w:r w:rsidR="004D3D93" w:rsidRPr="004D3D93">
        <w:rPr>
          <w:spacing w:val="-6"/>
          <w:cs/>
        </w:rPr>
        <w:t>102.207988 งบประมาณ 436</w:t>
      </w:r>
      <w:r w:rsidR="004D3D93" w:rsidRPr="004D3D93">
        <w:rPr>
          <w:spacing w:val="-6"/>
        </w:rPr>
        <w:t>,</w:t>
      </w:r>
      <w:r w:rsidR="004D3D93" w:rsidRPr="004D3D93">
        <w:rPr>
          <w:spacing w:val="-6"/>
          <w:cs/>
        </w:rPr>
        <w:t>800.-</w:t>
      </w:r>
      <w:r w:rsidR="004D3D93">
        <w:rPr>
          <w:rFonts w:hint="cs"/>
          <w:spacing w:val="-6"/>
          <w:cs/>
        </w:rPr>
        <w:t xml:space="preserve"> </w:t>
      </w:r>
      <w:r w:rsidR="004D3D93" w:rsidRPr="004D3D93">
        <w:rPr>
          <w:spacing w:val="-6"/>
          <w:cs/>
        </w:rPr>
        <w:t>บาท</w:t>
      </w:r>
      <w:r w:rsidR="004D3D93" w:rsidRPr="004D3D93">
        <w:rPr>
          <w:cs/>
        </w:rPr>
        <w:t xml:space="preserve"> (-สี่แสนสามหมื่นหกพันแปดร้อยบาทถ้วน-)</w:t>
      </w:r>
    </w:p>
    <w:p w14:paraId="042F17A4" w14:textId="767ABAED" w:rsidR="000D3B2B" w:rsidRDefault="0042463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9.</w:t>
      </w:r>
      <w:r w:rsidR="00E46F3E" w:rsidRPr="00E46F3E">
        <w:rPr>
          <w:cs/>
        </w:rPr>
        <w:t xml:space="preserve"> โครงการลงหินคลุกเข้าสู่พื้นที่การเกษตร จากสามแยกบ่อขยะเก่า</w:t>
      </w:r>
      <w:r w:rsidR="00E46F3E">
        <w:rPr>
          <w:rFonts w:hint="cs"/>
          <w:cs/>
        </w:rPr>
        <w:t xml:space="preserve"> </w:t>
      </w:r>
      <w:r w:rsidR="00E46F3E" w:rsidRPr="00E46F3E">
        <w:rPr>
          <w:cs/>
        </w:rPr>
        <w:t>-</w:t>
      </w:r>
      <w:r w:rsidR="00E46F3E">
        <w:rPr>
          <w:rFonts w:hint="cs"/>
          <w:cs/>
        </w:rPr>
        <w:t xml:space="preserve"> </w:t>
      </w:r>
      <w:r w:rsidR="00E46F3E" w:rsidRPr="00E46F3E">
        <w:rPr>
          <w:cs/>
        </w:rPr>
        <w:t>ภูกระแต บ้านหนองช้างเอก หมู่ที่ 8 อำเภอแก้งคร้อ จังหวัดชัยภูมิ ขนาดกว้าง 4 เมตร</w:t>
      </w:r>
      <w:r w:rsidR="00E46F3E">
        <w:rPr>
          <w:rFonts w:hint="cs"/>
          <w:cs/>
        </w:rPr>
        <w:t xml:space="preserve"> </w:t>
      </w:r>
      <w:r w:rsidR="00E46F3E" w:rsidRPr="00E46F3E">
        <w:rPr>
          <w:cs/>
        </w:rPr>
        <w:t xml:space="preserve">ยาว 950 เมตร หนาเฉลี่ย 0.15 เมตรปริมาตรหินคลุก 570 ลูกบาศก์เมตร พร้อมเกรดปรับแต่งรดน้ำบดอัดแน่น ตามแบบมาตรฐานงานก่อสร้างของท้องถิ่น พิกัดจุดเริ่มต้น </w:t>
      </w:r>
      <w:r w:rsidR="00E46F3E" w:rsidRPr="00E46F3E">
        <w:t>N</w:t>
      </w:r>
      <w:r w:rsidR="00E46F3E" w:rsidRPr="00E46F3E">
        <w:rPr>
          <w:cs/>
        </w:rPr>
        <w:t>16.166514</w:t>
      </w:r>
      <w:r w:rsidR="00E46F3E" w:rsidRPr="00E46F3E">
        <w:t>E</w:t>
      </w:r>
      <w:r w:rsidR="00E46F3E" w:rsidRPr="00E46F3E">
        <w:rPr>
          <w:cs/>
        </w:rPr>
        <w:t>102.134927 พิกัดจุดสิ้นสุด</w:t>
      </w:r>
      <w:r w:rsidR="00E46F3E">
        <w:rPr>
          <w:rFonts w:hint="cs"/>
          <w:cs/>
        </w:rPr>
        <w:t xml:space="preserve"> </w:t>
      </w:r>
      <w:r w:rsidR="00E46F3E" w:rsidRPr="00E46F3E">
        <w:t>N</w:t>
      </w:r>
      <w:r w:rsidR="00E46F3E" w:rsidRPr="00E46F3E">
        <w:rPr>
          <w:cs/>
        </w:rPr>
        <w:t>16.159482</w:t>
      </w:r>
      <w:r w:rsidR="00E46F3E" w:rsidRPr="00E46F3E">
        <w:t>E</w:t>
      </w:r>
      <w:r w:rsidR="00E46F3E" w:rsidRPr="00E46F3E">
        <w:rPr>
          <w:cs/>
        </w:rPr>
        <w:t>102.135561 งบประมาณ 451</w:t>
      </w:r>
      <w:r w:rsidR="00E46F3E" w:rsidRPr="00E46F3E">
        <w:t>,</w:t>
      </w:r>
      <w:r w:rsidR="00E46F3E" w:rsidRPr="00E46F3E">
        <w:rPr>
          <w:cs/>
        </w:rPr>
        <w:t>500.-</w:t>
      </w:r>
      <w:r w:rsidR="00E46F3E">
        <w:rPr>
          <w:rFonts w:hint="cs"/>
          <w:cs/>
        </w:rPr>
        <w:t xml:space="preserve"> </w:t>
      </w:r>
      <w:r w:rsidR="00E46F3E" w:rsidRPr="00E46F3E">
        <w:rPr>
          <w:cs/>
        </w:rPr>
        <w:t>บาท (-สี่แสนห้าหมื่นหนึ่งพันห้าร้อยบาทถ้วน-)</w:t>
      </w:r>
    </w:p>
    <w:p w14:paraId="1DAA91DF" w14:textId="69C4CE55" w:rsidR="000D3B2B" w:rsidRDefault="0042463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10</w:t>
      </w:r>
      <w:r>
        <w:rPr>
          <w:rFonts w:hint="cs"/>
          <w:cs/>
        </w:rPr>
        <w:t>.</w:t>
      </w:r>
      <w:r w:rsidR="000D3B2B">
        <w:rPr>
          <w:cs/>
        </w:rPr>
        <w:t xml:space="preserve"> </w:t>
      </w:r>
      <w:r w:rsidR="00020D6C" w:rsidRPr="00020D6C">
        <w:rPr>
          <w:cs/>
        </w:rPr>
        <w:t>โครงการลงหินคลุกเข้าสู่พื้นที่การเกษตร สายนานางบัวทิพย์</w:t>
      </w:r>
      <w:r w:rsidR="00020D6C">
        <w:rPr>
          <w:rFonts w:hint="cs"/>
          <w:cs/>
        </w:rPr>
        <w:t xml:space="preserve"> </w:t>
      </w:r>
      <w:r w:rsidR="00020D6C" w:rsidRPr="00020D6C">
        <w:rPr>
          <w:cs/>
        </w:rPr>
        <w:t>-</w:t>
      </w:r>
      <w:r w:rsidR="00020D6C">
        <w:rPr>
          <w:rFonts w:hint="cs"/>
          <w:cs/>
        </w:rPr>
        <w:t xml:space="preserve"> </w:t>
      </w:r>
      <w:r w:rsidR="00020D6C" w:rsidRPr="00020D6C">
        <w:rPr>
          <w:cs/>
        </w:rPr>
        <w:t>สระฝายหินฝั่งทิศตะวันออก บ้านหนองขามใต้ หมู่ที่ 9 อำเภอแก้งคร้อ จังหวัดชัยภูมิ ขนาดกว้าง 4 เมตร ยาว 800 เมตร</w:t>
      </w:r>
      <w:r w:rsidR="00547986">
        <w:rPr>
          <w:cs/>
        </w:rPr>
        <w:br/>
      </w:r>
      <w:r w:rsidR="00020D6C" w:rsidRPr="00020D6C">
        <w:rPr>
          <w:cs/>
        </w:rPr>
        <w:t xml:space="preserve">หนาเฉลี่ย 0.15 เมตร ปริมาตรหินคลุก 480 ลูกบาศก์เมตร พร้อมเกรดปรับแต่งรดน้ำบดอัดแน่น ตามแบบมาตรฐานงานก่อสร้างของท้องถิ่น พิกัดจุดเริ่มต้น </w:t>
      </w:r>
      <w:r w:rsidR="00020D6C" w:rsidRPr="00020D6C">
        <w:t>N</w:t>
      </w:r>
      <w:r w:rsidR="00020D6C" w:rsidRPr="00020D6C">
        <w:rPr>
          <w:cs/>
        </w:rPr>
        <w:t>16.156841</w:t>
      </w:r>
      <w:r w:rsidR="00020D6C" w:rsidRPr="00020D6C">
        <w:t>E</w:t>
      </w:r>
      <w:r w:rsidR="00020D6C" w:rsidRPr="00020D6C">
        <w:rPr>
          <w:cs/>
        </w:rPr>
        <w:t>102.191480 พิกัดจุดสิ้นสุด</w:t>
      </w:r>
      <w:r w:rsidR="00020D6C" w:rsidRPr="00020D6C">
        <w:t>N</w:t>
      </w:r>
      <w:r w:rsidR="00020D6C" w:rsidRPr="00020D6C">
        <w:rPr>
          <w:cs/>
        </w:rPr>
        <w:t xml:space="preserve">16.153146 </w:t>
      </w:r>
      <w:r w:rsidR="00020D6C" w:rsidRPr="00020D6C">
        <w:t>E</w:t>
      </w:r>
      <w:r w:rsidR="00020D6C" w:rsidRPr="00020D6C">
        <w:rPr>
          <w:cs/>
        </w:rPr>
        <w:t>102.194904 งบประมาณ 380</w:t>
      </w:r>
      <w:r w:rsidR="00020D6C" w:rsidRPr="00020D6C">
        <w:t>,</w:t>
      </w:r>
      <w:r w:rsidR="00020D6C" w:rsidRPr="00020D6C">
        <w:rPr>
          <w:cs/>
        </w:rPr>
        <w:t>200.-</w:t>
      </w:r>
      <w:r w:rsidR="00020D6C">
        <w:rPr>
          <w:rFonts w:hint="cs"/>
          <w:cs/>
        </w:rPr>
        <w:t xml:space="preserve"> </w:t>
      </w:r>
      <w:r w:rsidR="00020D6C" w:rsidRPr="00020D6C">
        <w:rPr>
          <w:cs/>
        </w:rPr>
        <w:t>บาท (-สามแสนแปดหมื่นสองร้อยบาทถ้วน-)</w:t>
      </w:r>
    </w:p>
    <w:p w14:paraId="33AAE0B1" w14:textId="6B6BB104" w:rsidR="000D3B2B" w:rsidRDefault="0042463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11</w:t>
      </w:r>
      <w:r>
        <w:rPr>
          <w:rFonts w:hint="cs"/>
          <w:cs/>
        </w:rPr>
        <w:t>.</w:t>
      </w:r>
      <w:r w:rsidR="000D3B2B">
        <w:rPr>
          <w:cs/>
        </w:rPr>
        <w:t xml:space="preserve"> </w:t>
      </w:r>
      <w:r w:rsidR="00AB79E4" w:rsidRPr="00AB79E4">
        <w:rPr>
          <w:cs/>
        </w:rPr>
        <w:t>โครงการลงหินคลุกเข้าสู่พื้นที่การเกษตร สายนานายทวี  จันปาน</w:t>
      </w:r>
      <w:r w:rsidR="00AB79E4">
        <w:rPr>
          <w:rFonts w:hint="cs"/>
          <w:cs/>
        </w:rPr>
        <w:t xml:space="preserve"> </w:t>
      </w:r>
      <w:r w:rsidR="00AB79E4" w:rsidRPr="00AB79E4">
        <w:rPr>
          <w:cs/>
        </w:rPr>
        <w:t>-</w:t>
      </w:r>
      <w:r w:rsidR="00AB79E4">
        <w:rPr>
          <w:rFonts w:hint="cs"/>
          <w:cs/>
        </w:rPr>
        <w:t xml:space="preserve"> </w:t>
      </w:r>
      <w:r w:rsidR="00AB79E4" w:rsidRPr="00AB79E4">
        <w:rPr>
          <w:cs/>
        </w:rPr>
        <w:t xml:space="preserve">นานางถาวร  มหาสุข บ้านโนนสมบูรณ์ หมู่ที่ 10 อำเภอแก้งคร้อ จังหวัดชัยภูมิ ขนาดกว้าง 4 เมตร ยาว 600 เมตร หนาเฉลี่ย 0.15 เมตร ปริมาตรหินคลุก 360 ลูกบาศก์เมตร พร้อมเกรดปรับแต่งรดน้ำบดอัดแน่น ตามแบบมาตรฐานงานก่อสร้างของท้องถิ่น พิกัดจุดเริ่มต้น </w:t>
      </w:r>
      <w:r w:rsidR="00AB79E4" w:rsidRPr="00AB79E4">
        <w:t>N</w:t>
      </w:r>
      <w:r w:rsidR="00AB79E4" w:rsidRPr="00AB79E4">
        <w:rPr>
          <w:cs/>
        </w:rPr>
        <w:t>16.130743</w:t>
      </w:r>
      <w:r w:rsidR="00AB79E4" w:rsidRPr="00AB79E4">
        <w:t>E</w:t>
      </w:r>
      <w:r w:rsidR="00AB79E4" w:rsidRPr="00AB79E4">
        <w:rPr>
          <w:cs/>
        </w:rPr>
        <w:t xml:space="preserve">102.204621 พิกัดจุดสิ้นสุด </w:t>
      </w:r>
      <w:r w:rsidR="00AB79E4" w:rsidRPr="00AB79E4">
        <w:t>N</w:t>
      </w:r>
      <w:r w:rsidR="00AB79E4" w:rsidRPr="00AB79E4">
        <w:rPr>
          <w:cs/>
        </w:rPr>
        <w:t xml:space="preserve">16.127847 </w:t>
      </w:r>
      <w:r w:rsidR="00AB79E4" w:rsidRPr="00AB79E4">
        <w:t>E</w:t>
      </w:r>
      <w:r w:rsidR="00AB79E4" w:rsidRPr="00AB79E4">
        <w:rPr>
          <w:cs/>
        </w:rPr>
        <w:t>102.208225 งบประมาณ 285</w:t>
      </w:r>
      <w:r w:rsidR="00AB79E4" w:rsidRPr="00AB79E4">
        <w:t>,</w:t>
      </w:r>
      <w:r w:rsidR="00AB79E4" w:rsidRPr="00AB79E4">
        <w:rPr>
          <w:cs/>
        </w:rPr>
        <w:t>100.-</w:t>
      </w:r>
      <w:r w:rsidR="00AB79E4">
        <w:rPr>
          <w:rFonts w:hint="cs"/>
          <w:cs/>
        </w:rPr>
        <w:t xml:space="preserve"> </w:t>
      </w:r>
      <w:r w:rsidR="00AB79E4" w:rsidRPr="00AB79E4">
        <w:rPr>
          <w:cs/>
        </w:rPr>
        <w:t>บาท (-สองแสนแปดหมื่นห้าพันหนึ่งร้อยบาทถ้วน-)</w:t>
      </w:r>
    </w:p>
    <w:p w14:paraId="3D7AC77C" w14:textId="3F16AE86" w:rsidR="000D3B2B" w:rsidRDefault="0042463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 xml:space="preserve">12. </w:t>
      </w:r>
      <w:r w:rsidR="00133983" w:rsidRPr="00133983">
        <w:rPr>
          <w:cs/>
        </w:rPr>
        <w:t>โครงการเสริมผิวแอสฟัลต์คอนกรีต ถนนสายบ้านนางสมภาร  สุธรรม</w:t>
      </w:r>
      <w:r w:rsidR="00BF476F">
        <w:rPr>
          <w:rFonts w:hint="cs"/>
          <w:cs/>
        </w:rPr>
        <w:t xml:space="preserve"> </w:t>
      </w:r>
      <w:r w:rsidR="00133983" w:rsidRPr="00133983">
        <w:rPr>
          <w:cs/>
        </w:rPr>
        <w:t>-</w:t>
      </w:r>
      <w:r w:rsidR="00BF476F">
        <w:rPr>
          <w:rFonts w:hint="cs"/>
          <w:cs/>
        </w:rPr>
        <w:t xml:space="preserve"> </w:t>
      </w:r>
      <w:r w:rsidR="00133983" w:rsidRPr="00133983">
        <w:rPr>
          <w:cs/>
        </w:rPr>
        <w:t xml:space="preserve">วัดปรางค์กู่ </w:t>
      </w:r>
      <w:r w:rsidR="006C3ABD">
        <w:rPr>
          <w:cs/>
        </w:rPr>
        <w:br/>
      </w:r>
      <w:r w:rsidR="00133983" w:rsidRPr="00133983">
        <w:rPr>
          <w:cs/>
        </w:rPr>
        <w:t>บ้านปรางค์กู่ หมู่ที่ 11 อำเภอแก้งคร้อ จังหวัดชัยภูมิ</w:t>
      </w:r>
      <w:r w:rsidR="00133983">
        <w:rPr>
          <w:rFonts w:hint="cs"/>
          <w:cs/>
        </w:rPr>
        <w:t xml:space="preserve"> </w:t>
      </w:r>
      <w:r w:rsidR="00133983" w:rsidRPr="00133983">
        <w:rPr>
          <w:cs/>
        </w:rPr>
        <w:t xml:space="preserve">กว้าง </w:t>
      </w:r>
      <w:r w:rsidR="000532AB">
        <w:rPr>
          <w:rFonts w:hint="cs"/>
          <w:cs/>
        </w:rPr>
        <w:t>4</w:t>
      </w:r>
      <w:r w:rsidR="00133983" w:rsidRPr="00133983">
        <w:rPr>
          <w:cs/>
        </w:rPr>
        <w:t xml:space="preserve"> เมตร</w:t>
      </w:r>
      <w:r w:rsidR="00133983">
        <w:rPr>
          <w:rFonts w:hint="cs"/>
          <w:cs/>
        </w:rPr>
        <w:t xml:space="preserve"> </w:t>
      </w:r>
      <w:r w:rsidR="00133983" w:rsidRPr="00133983">
        <w:rPr>
          <w:cs/>
        </w:rPr>
        <w:t xml:space="preserve">ยาว 280 เมตร พิกัดจุดเริ่มต้น </w:t>
      </w:r>
      <w:r w:rsidR="00133983" w:rsidRPr="00133983">
        <w:t>N</w:t>
      </w:r>
      <w:r w:rsidR="00133983" w:rsidRPr="00133983">
        <w:rPr>
          <w:cs/>
        </w:rPr>
        <w:t xml:space="preserve">16.138787 </w:t>
      </w:r>
      <w:r w:rsidR="00133983" w:rsidRPr="00133983">
        <w:t>E</w:t>
      </w:r>
      <w:r w:rsidR="00133983" w:rsidRPr="00133983">
        <w:rPr>
          <w:cs/>
        </w:rPr>
        <w:t xml:space="preserve">102.212684 พิกัดจุดสิ้นสุด </w:t>
      </w:r>
      <w:r w:rsidR="00133983" w:rsidRPr="00133983">
        <w:t>N</w:t>
      </w:r>
      <w:r w:rsidR="00133983" w:rsidRPr="00133983">
        <w:rPr>
          <w:cs/>
        </w:rPr>
        <w:t xml:space="preserve">16.138168 </w:t>
      </w:r>
      <w:r w:rsidR="00133983" w:rsidRPr="00133983">
        <w:t>E</w:t>
      </w:r>
      <w:r w:rsidR="00133983" w:rsidRPr="00133983">
        <w:rPr>
          <w:cs/>
        </w:rPr>
        <w:t>102.215219 งบประมาณ 474</w:t>
      </w:r>
      <w:r w:rsidR="00133983" w:rsidRPr="00133983">
        <w:t>,</w:t>
      </w:r>
      <w:r w:rsidR="00133983" w:rsidRPr="00133983">
        <w:rPr>
          <w:cs/>
        </w:rPr>
        <w:t>500.-</w:t>
      </w:r>
      <w:r w:rsidR="00CD2DD7">
        <w:rPr>
          <w:rFonts w:hint="cs"/>
          <w:cs/>
        </w:rPr>
        <w:t xml:space="preserve"> </w:t>
      </w:r>
      <w:r w:rsidR="00133983" w:rsidRPr="00133983">
        <w:rPr>
          <w:cs/>
        </w:rPr>
        <w:t>บาท (-สี่แสนเจ็ดหมื่นสี่พันห้าร้อยบาทถ้วน-)</w:t>
      </w:r>
    </w:p>
    <w:p w14:paraId="2A43AA14" w14:textId="4059743F" w:rsidR="000D3B2B" w:rsidRDefault="0042463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13.</w:t>
      </w:r>
      <w:r>
        <w:rPr>
          <w:rFonts w:hint="cs"/>
          <w:cs/>
        </w:rPr>
        <w:t xml:space="preserve"> </w:t>
      </w:r>
      <w:r w:rsidR="00BE0CE5" w:rsidRPr="00BE0CE5">
        <w:rPr>
          <w:cs/>
        </w:rPr>
        <w:t xml:space="preserve">โครงการลงหินคลุกถนนเข้าสู่พื้นที่การเกษตร สายโปร่งฮ้าง บ้านงิ้วงาม หมู่ที่ 12 ตำบลหนองขาม อำเภอแก้งคร้อ จังหวัดชัยภูมิ ขนาดกว้าง 4 เมตร ยาว 930 เมตร หนาเฉลี่ย 0.15 เมตร ปริมาตรหินคลุก 558 ลูกบาศก์เมตร พร้อมเกรดปรับแต่งรดน้ำบดอัดแน่น ตามแบบมาตรฐานงานก่อสร้างของท้องถิ่น พิกัดจุดเริ่มต้น </w:t>
      </w:r>
      <w:r w:rsidR="00BE0CE5" w:rsidRPr="00BE0CE5">
        <w:t>N</w:t>
      </w:r>
      <w:r w:rsidR="00BE0CE5" w:rsidRPr="00BE0CE5">
        <w:rPr>
          <w:cs/>
        </w:rPr>
        <w:t xml:space="preserve">16.169116 </w:t>
      </w:r>
      <w:r w:rsidR="00BE0CE5" w:rsidRPr="00BE0CE5">
        <w:t>E</w:t>
      </w:r>
      <w:r w:rsidR="00BE0CE5" w:rsidRPr="00BE0CE5">
        <w:rPr>
          <w:cs/>
        </w:rPr>
        <w:t xml:space="preserve">102.156999 พิกัดจุดสิ้นสุด </w:t>
      </w:r>
      <w:r w:rsidR="00BE0CE5" w:rsidRPr="00BE0CE5">
        <w:t>N</w:t>
      </w:r>
      <w:r w:rsidR="00BE0CE5" w:rsidRPr="00BE0CE5">
        <w:rPr>
          <w:cs/>
        </w:rPr>
        <w:t xml:space="preserve">16.175931 </w:t>
      </w:r>
      <w:r w:rsidR="00BE0CE5" w:rsidRPr="00BE0CE5">
        <w:t>E</w:t>
      </w:r>
      <w:r w:rsidR="00BE0CE5" w:rsidRPr="00BE0CE5">
        <w:rPr>
          <w:cs/>
        </w:rPr>
        <w:t>102.15575 งบประมาณ 442</w:t>
      </w:r>
      <w:r w:rsidR="00BE0CE5" w:rsidRPr="00BE0CE5">
        <w:t>,</w:t>
      </w:r>
      <w:r w:rsidR="00BE0CE5" w:rsidRPr="00BE0CE5">
        <w:rPr>
          <w:cs/>
        </w:rPr>
        <w:t>000.-</w:t>
      </w:r>
      <w:r w:rsidR="00880472">
        <w:rPr>
          <w:rFonts w:hint="cs"/>
          <w:cs/>
        </w:rPr>
        <w:t xml:space="preserve"> </w:t>
      </w:r>
      <w:r w:rsidR="00BE0CE5" w:rsidRPr="00BE0CE5">
        <w:rPr>
          <w:cs/>
        </w:rPr>
        <w:t>บาท (-สี่แสนสี่หมื่นสองพันบาทถ้วน-)</w:t>
      </w:r>
    </w:p>
    <w:p w14:paraId="00E0866E" w14:textId="257F869D" w:rsidR="000D3B2B" w:rsidRDefault="00926C25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14.</w:t>
      </w:r>
      <w:r>
        <w:rPr>
          <w:rFonts w:hint="cs"/>
          <w:cs/>
        </w:rPr>
        <w:t xml:space="preserve"> </w:t>
      </w:r>
      <w:r w:rsidR="00E16C7E" w:rsidRPr="00E16C7E">
        <w:rPr>
          <w:cs/>
        </w:rPr>
        <w:t>โครงการก่อสร้างถนนคอนกรีตเสริมเหล็ก จากเมรุวัดชัยศิริพนาราม</w:t>
      </w:r>
      <w:r w:rsidR="00E16C7E">
        <w:rPr>
          <w:rFonts w:hint="cs"/>
          <w:cs/>
        </w:rPr>
        <w:t xml:space="preserve"> </w:t>
      </w:r>
      <w:r w:rsidR="00E16C7E" w:rsidRPr="00E16C7E">
        <w:rPr>
          <w:cs/>
        </w:rPr>
        <w:t>-</w:t>
      </w:r>
      <w:r w:rsidR="00E16C7E">
        <w:rPr>
          <w:rFonts w:hint="cs"/>
          <w:cs/>
        </w:rPr>
        <w:t xml:space="preserve"> </w:t>
      </w:r>
      <w:r w:rsidR="00E16C7E" w:rsidRPr="00E16C7E">
        <w:rPr>
          <w:cs/>
        </w:rPr>
        <w:t xml:space="preserve">ตังอำนวย </w:t>
      </w:r>
      <w:r w:rsidR="00E16C7E">
        <w:rPr>
          <w:cs/>
        </w:rPr>
        <w:br/>
      </w:r>
      <w:r w:rsidR="00E16C7E" w:rsidRPr="00E16C7E">
        <w:rPr>
          <w:cs/>
        </w:rPr>
        <w:t>บ้านหนองมะเขือใหม่ หมู่ที่ 13 อำเภอแก้งคร้อ จังหวัดชัยภูมิ ขนาดกว้าง 4 เมตร ยาว</w:t>
      </w:r>
      <w:r w:rsidR="00E16C7E">
        <w:rPr>
          <w:rFonts w:hint="cs"/>
          <w:cs/>
        </w:rPr>
        <w:t xml:space="preserve"> </w:t>
      </w:r>
      <w:r w:rsidR="00E16C7E" w:rsidRPr="00E16C7E">
        <w:rPr>
          <w:cs/>
        </w:rPr>
        <w:t xml:space="preserve">168 เมตร </w:t>
      </w:r>
      <w:r w:rsidR="00E16C7E">
        <w:rPr>
          <w:cs/>
        </w:rPr>
        <w:br/>
      </w:r>
      <w:r w:rsidR="00E16C7E" w:rsidRPr="00E16C7E">
        <w:rPr>
          <w:cs/>
        </w:rPr>
        <w:t xml:space="preserve">หนา 0.15 เมตร หรือมีพื้นที่คอนกรีตไม่น้อยกว่า 672 ตารางเมตร ลงลูกรังไหล่ทางทั้งสองข้าง ตามแบบมาตรฐานงานทางสำหรับองค์กรปกครองส่วนท้องถิ่น พิกัดจุดเริ่มต้น </w:t>
      </w:r>
      <w:r w:rsidR="00E16C7E" w:rsidRPr="00E16C7E">
        <w:t>N</w:t>
      </w:r>
      <w:r w:rsidR="00E16C7E" w:rsidRPr="00E16C7E">
        <w:rPr>
          <w:cs/>
        </w:rPr>
        <w:t xml:space="preserve">16.126861 </w:t>
      </w:r>
      <w:r w:rsidR="00E16C7E" w:rsidRPr="00E16C7E">
        <w:t>E</w:t>
      </w:r>
      <w:r w:rsidR="00E16C7E" w:rsidRPr="00E16C7E">
        <w:rPr>
          <w:cs/>
        </w:rPr>
        <w:t xml:space="preserve">102.222063 </w:t>
      </w:r>
      <w:r w:rsidR="001A33DD">
        <w:rPr>
          <w:cs/>
        </w:rPr>
        <w:br/>
      </w:r>
      <w:r w:rsidR="00E16C7E" w:rsidRPr="00E16C7E">
        <w:rPr>
          <w:cs/>
        </w:rPr>
        <w:t xml:space="preserve">พิกัดจุดสิ้นสุด </w:t>
      </w:r>
      <w:r w:rsidR="00E16C7E" w:rsidRPr="00E16C7E">
        <w:t>N</w:t>
      </w:r>
      <w:r w:rsidR="00E16C7E" w:rsidRPr="00E16C7E">
        <w:rPr>
          <w:cs/>
        </w:rPr>
        <w:t xml:space="preserve">16.125699 </w:t>
      </w:r>
      <w:r w:rsidR="00E16C7E" w:rsidRPr="00E16C7E">
        <w:t>E</w:t>
      </w:r>
      <w:r w:rsidR="00E16C7E" w:rsidRPr="00E16C7E">
        <w:rPr>
          <w:cs/>
        </w:rPr>
        <w:t>102.221124 งบประมาณ 443</w:t>
      </w:r>
      <w:r w:rsidR="00E16C7E" w:rsidRPr="00E16C7E">
        <w:t>,</w:t>
      </w:r>
      <w:r w:rsidR="00E16C7E" w:rsidRPr="00E16C7E">
        <w:rPr>
          <w:cs/>
        </w:rPr>
        <w:t>900.-</w:t>
      </w:r>
      <w:r w:rsidR="00CD2DD7">
        <w:rPr>
          <w:rFonts w:hint="cs"/>
          <w:cs/>
        </w:rPr>
        <w:t xml:space="preserve"> </w:t>
      </w:r>
      <w:r w:rsidR="00E16C7E" w:rsidRPr="00E16C7E">
        <w:rPr>
          <w:cs/>
        </w:rPr>
        <w:t>บาท (-สี่แสนสี่หมื่นสามพัน</w:t>
      </w:r>
      <w:r w:rsidR="001A33DD">
        <w:rPr>
          <w:cs/>
        </w:rPr>
        <w:br/>
      </w:r>
      <w:r w:rsidR="00E16C7E" w:rsidRPr="00E16C7E">
        <w:rPr>
          <w:cs/>
        </w:rPr>
        <w:t>เก้าร้อยบาทถ้วน-)</w:t>
      </w:r>
    </w:p>
    <w:p w14:paraId="752522BF" w14:textId="6445264E" w:rsidR="00794D78" w:rsidRDefault="00926C25" w:rsidP="00794D78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righ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794D78">
        <w:rPr>
          <w:rFonts w:hint="cs"/>
          <w:cs/>
        </w:rPr>
        <w:t>/</w:t>
      </w:r>
      <w:r w:rsidR="00794D78">
        <w:rPr>
          <w:cs/>
        </w:rPr>
        <w:t>15</w:t>
      </w:r>
      <w:r w:rsidR="00794D78">
        <w:rPr>
          <w:rFonts w:hint="cs"/>
          <w:cs/>
        </w:rPr>
        <w:t>.</w:t>
      </w:r>
      <w:r w:rsidR="00794D78">
        <w:rPr>
          <w:cs/>
        </w:rPr>
        <w:t xml:space="preserve"> </w:t>
      </w:r>
      <w:r w:rsidR="00794D78" w:rsidRPr="00794D78">
        <w:rPr>
          <w:cs/>
        </w:rPr>
        <w:t>โครงการ</w:t>
      </w:r>
      <w:r w:rsidR="00794D78">
        <w:rPr>
          <w:rFonts w:hint="cs"/>
          <w:cs/>
        </w:rPr>
        <w:t>...</w:t>
      </w:r>
    </w:p>
    <w:p w14:paraId="45C0E847" w14:textId="5B3D8164" w:rsidR="0058125E" w:rsidRDefault="00794D78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lastRenderedPageBreak/>
        <w:tab/>
      </w:r>
      <w:r>
        <w:rPr>
          <w:cs/>
        </w:rPr>
        <w:tab/>
      </w:r>
      <w:r>
        <w:rPr>
          <w:cs/>
        </w:rPr>
        <w:tab/>
      </w:r>
      <w:r w:rsidR="000D3B2B">
        <w:rPr>
          <w:cs/>
        </w:rPr>
        <w:t>15</w:t>
      </w:r>
      <w:r w:rsidR="00926C25">
        <w:rPr>
          <w:rFonts w:hint="cs"/>
          <w:cs/>
        </w:rPr>
        <w:t>.</w:t>
      </w:r>
      <w:r w:rsidR="000D3B2B">
        <w:rPr>
          <w:cs/>
        </w:rPr>
        <w:t xml:space="preserve"> </w:t>
      </w:r>
      <w:r w:rsidRPr="00794D78">
        <w:rPr>
          <w:cs/>
        </w:rPr>
        <w:t xml:space="preserve">โครงการเสริมผิวแอสฟัลต์คอนกรีต ถนนศูนย์พัฒนาเด็กเล็ก องค์การบริหารส่วนตำบลหนองขาม อำเภอแก้งคร้อ จังหวัดชัยภูมิ กว้าง 6 เมตร ยาว 165 เมตร พิกัดจุดเริ่มต้น </w:t>
      </w:r>
      <w:r w:rsidRPr="00794D78">
        <w:t>N</w:t>
      </w:r>
      <w:r w:rsidRPr="00794D78">
        <w:rPr>
          <w:cs/>
        </w:rPr>
        <w:t xml:space="preserve">16.159987 </w:t>
      </w:r>
      <w:r w:rsidRPr="00794D78">
        <w:t>E</w:t>
      </w:r>
      <w:r w:rsidRPr="00794D78">
        <w:rPr>
          <w:cs/>
        </w:rPr>
        <w:t xml:space="preserve">102.191182 พิกัดจุดสิ้นสุด </w:t>
      </w:r>
      <w:r w:rsidRPr="00794D78">
        <w:t>N</w:t>
      </w:r>
      <w:r w:rsidRPr="00794D78">
        <w:rPr>
          <w:cs/>
        </w:rPr>
        <w:t>16.159965</w:t>
      </w:r>
      <w:r w:rsidRPr="00794D78">
        <w:t>E</w:t>
      </w:r>
      <w:r w:rsidRPr="00794D78">
        <w:rPr>
          <w:cs/>
        </w:rPr>
        <w:t>102.192364 งบประมาณ 402</w:t>
      </w:r>
      <w:r w:rsidRPr="00794D78">
        <w:t>,</w:t>
      </w:r>
      <w:r w:rsidRPr="00794D78">
        <w:rPr>
          <w:cs/>
        </w:rPr>
        <w:t>800.-</w:t>
      </w:r>
      <w:r w:rsidR="00740BAE">
        <w:rPr>
          <w:rFonts w:hint="cs"/>
          <w:cs/>
        </w:rPr>
        <w:t xml:space="preserve"> </w:t>
      </w:r>
      <w:r w:rsidRPr="00794D78">
        <w:rPr>
          <w:cs/>
        </w:rPr>
        <w:t xml:space="preserve">บาท </w:t>
      </w:r>
      <w:r w:rsidR="006327DB">
        <w:rPr>
          <w:cs/>
        </w:rPr>
        <w:br/>
      </w:r>
      <w:r w:rsidRPr="00794D78">
        <w:rPr>
          <w:cs/>
        </w:rPr>
        <w:t>(-สี่แสนสองพันแปดร้อยบาทถ้วน-)</w:t>
      </w:r>
    </w:p>
    <w:p w14:paraId="28B2D836" w14:textId="285C0DFA" w:rsidR="000A2020" w:rsidRPr="001C24F2" w:rsidRDefault="000A202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  <w:rPr>
          <w:rFonts w:eastAsia="Cordia New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1C24F2">
        <w:rPr>
          <w:rFonts w:hint="cs"/>
          <w:cs/>
        </w:rPr>
        <w:t>16.</w:t>
      </w:r>
      <w:r w:rsidR="001C24F2" w:rsidRPr="001C24F2">
        <w:rPr>
          <w:rFonts w:hint="cs"/>
          <w:cs/>
        </w:rPr>
        <w:t xml:space="preserve"> </w:t>
      </w:r>
      <w:r w:rsidR="001C24F2" w:rsidRPr="001C24F2">
        <w:rPr>
          <w:rFonts w:eastAsia="Cordia New"/>
          <w:cs/>
        </w:rPr>
        <w:t xml:space="preserve">โครงการก่อสร้างรั้วคอนกรีตเสริมเหล็ก โรงเรียนบ้านหนองมะเขือหนองตานา </w:t>
      </w:r>
      <w:r w:rsidR="001C24F2">
        <w:rPr>
          <w:rFonts w:eastAsia="Cordia New"/>
          <w:cs/>
        </w:rPr>
        <w:br/>
      </w:r>
      <w:r w:rsidR="001C24F2" w:rsidRPr="001C24F2">
        <w:rPr>
          <w:rFonts w:eastAsia="Cordia New"/>
          <w:cs/>
        </w:rPr>
        <w:t xml:space="preserve">ขนาดกว้าง 2.40 เมตร สูง 1.80 เมตร จำนวน 40 ช่อง พิกัดจุดเริ่มต้น </w:t>
      </w:r>
      <w:r w:rsidR="001C24F2" w:rsidRPr="001C24F2">
        <w:rPr>
          <w:rFonts w:eastAsia="Cordia New"/>
        </w:rPr>
        <w:t>N</w:t>
      </w:r>
      <w:r w:rsidR="001C24F2" w:rsidRPr="001C24F2">
        <w:rPr>
          <w:rFonts w:eastAsia="Cordia New" w:hint="cs"/>
          <w:cs/>
        </w:rPr>
        <w:t>16.134229</w:t>
      </w:r>
      <w:r w:rsidR="001C24F2" w:rsidRPr="001C24F2">
        <w:rPr>
          <w:rFonts w:eastAsia="Cordia New"/>
        </w:rPr>
        <w:t>E</w:t>
      </w:r>
      <w:r w:rsidR="001C24F2" w:rsidRPr="001C24F2">
        <w:rPr>
          <w:rFonts w:eastAsia="Cordia New" w:hint="cs"/>
          <w:cs/>
        </w:rPr>
        <w:t xml:space="preserve">102.222135 พิกัดจุดสิ้นสุด </w:t>
      </w:r>
      <w:r w:rsidR="001C24F2" w:rsidRPr="001C24F2">
        <w:rPr>
          <w:rFonts w:eastAsia="Cordia New"/>
        </w:rPr>
        <w:t>N</w:t>
      </w:r>
      <w:r w:rsidR="001C24F2" w:rsidRPr="001C24F2">
        <w:rPr>
          <w:rFonts w:eastAsia="Cordia New" w:hint="cs"/>
          <w:cs/>
        </w:rPr>
        <w:t>16.133870</w:t>
      </w:r>
      <w:r w:rsidR="001C24F2" w:rsidRPr="001C24F2">
        <w:rPr>
          <w:rFonts w:eastAsia="Cordia New"/>
        </w:rPr>
        <w:t>E</w:t>
      </w:r>
      <w:r w:rsidR="001C24F2" w:rsidRPr="001C24F2">
        <w:rPr>
          <w:rFonts w:eastAsia="Cordia New" w:hint="cs"/>
          <w:cs/>
        </w:rPr>
        <w:t>102.223005 งบประมาณ 348</w:t>
      </w:r>
      <w:r w:rsidR="001C24F2" w:rsidRPr="001C24F2">
        <w:rPr>
          <w:rFonts w:eastAsia="Cordia New" w:hint="cs"/>
        </w:rPr>
        <w:t>,</w:t>
      </w:r>
      <w:r w:rsidR="001C24F2" w:rsidRPr="001C24F2">
        <w:rPr>
          <w:rFonts w:eastAsia="Cordia New" w:hint="cs"/>
          <w:cs/>
        </w:rPr>
        <w:t>700.-</w:t>
      </w:r>
      <w:r w:rsidR="00362CF3">
        <w:rPr>
          <w:rFonts w:eastAsia="Cordia New" w:hint="cs"/>
          <w:cs/>
        </w:rPr>
        <w:t xml:space="preserve"> </w:t>
      </w:r>
      <w:r w:rsidR="001C24F2" w:rsidRPr="001C24F2">
        <w:rPr>
          <w:rFonts w:eastAsia="Cordia New" w:hint="cs"/>
          <w:cs/>
        </w:rPr>
        <w:t>บาท (-สามแสนสี่หมื่นแปดพัน</w:t>
      </w:r>
      <w:r w:rsidR="001C24F2">
        <w:rPr>
          <w:rFonts w:eastAsia="Cordia New"/>
          <w:cs/>
        </w:rPr>
        <w:br/>
      </w:r>
      <w:r w:rsidR="001C24F2" w:rsidRPr="001C24F2">
        <w:rPr>
          <w:rFonts w:eastAsia="Cordia New" w:hint="cs"/>
          <w:cs/>
        </w:rPr>
        <w:t>เจ็ดร้อยบาทถ้วน-)</w:t>
      </w:r>
    </w:p>
    <w:p w14:paraId="15410883" w14:textId="6199CA78" w:rsidR="000A2020" w:rsidRPr="00362CF3" w:rsidRDefault="000A202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  <w:rPr>
          <w:spacing w:val="-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17.</w:t>
      </w:r>
      <w:r w:rsidR="00362CF3">
        <w:rPr>
          <w:rFonts w:hint="cs"/>
          <w:cs/>
        </w:rPr>
        <w:t xml:space="preserve"> </w:t>
      </w:r>
      <w:r w:rsidR="00362CF3" w:rsidRPr="00362CF3">
        <w:rPr>
          <w:cs/>
        </w:rPr>
        <w:t>โครงการก่อสร้างถนนคอนกรีตเสริมเหล็กเข้าบ่อขยะ</w:t>
      </w:r>
      <w:r w:rsidR="00362CF3">
        <w:rPr>
          <w:rFonts w:hint="cs"/>
          <w:cs/>
        </w:rPr>
        <w:t xml:space="preserve"> </w:t>
      </w:r>
      <w:r w:rsidR="00362CF3" w:rsidRPr="00362CF3">
        <w:rPr>
          <w:cs/>
        </w:rPr>
        <w:t>อบต.หนองขาม บ้านโนนงิ้ว</w:t>
      </w:r>
      <w:r w:rsidR="00362CF3">
        <w:rPr>
          <w:cs/>
        </w:rPr>
        <w:br/>
      </w:r>
      <w:r w:rsidR="00362CF3" w:rsidRPr="00362CF3">
        <w:rPr>
          <w:cs/>
        </w:rPr>
        <w:t>หมู่ที่ 1 อำเภอแก้งคร้อ จังหวัดชัยภูมิ ขนาดกว้าง 4 เมตร ยาว</w:t>
      </w:r>
      <w:r w:rsidR="00A419F1">
        <w:rPr>
          <w:rFonts w:hint="cs"/>
          <w:cs/>
        </w:rPr>
        <w:t xml:space="preserve"> </w:t>
      </w:r>
      <w:r w:rsidR="00362CF3" w:rsidRPr="00362CF3">
        <w:rPr>
          <w:cs/>
        </w:rPr>
        <w:t xml:space="preserve">150 เมตร หนา 0.15 เมตร หรือมีพื้นที่คอนกรีตไม่น้อยกว่า 600 ตารางเมตร ลงลูกรังไหล่ทางทั้งสองข้าง ตามแบบมาตรฐานงานทางสำหรับองค์กรปกครองส่วนท้องถิ่น พิกัดจุดเริ่มต้น </w:t>
      </w:r>
      <w:r w:rsidR="00362CF3" w:rsidRPr="00362CF3">
        <w:t>N</w:t>
      </w:r>
      <w:r w:rsidR="00362CF3" w:rsidRPr="00362CF3">
        <w:rPr>
          <w:cs/>
        </w:rPr>
        <w:t>16.162742</w:t>
      </w:r>
      <w:r w:rsidR="00362CF3" w:rsidRPr="00362CF3">
        <w:t>E</w:t>
      </w:r>
      <w:r w:rsidR="00362CF3" w:rsidRPr="00362CF3">
        <w:rPr>
          <w:cs/>
        </w:rPr>
        <w:t>102.165880 พิกัดจุดสิ้นสุด</w:t>
      </w:r>
      <w:r w:rsidR="00362CF3" w:rsidRPr="00362CF3">
        <w:rPr>
          <w:spacing w:val="-2"/>
        </w:rPr>
        <w:t>N</w:t>
      </w:r>
      <w:r w:rsidR="00362CF3" w:rsidRPr="00362CF3">
        <w:rPr>
          <w:spacing w:val="-2"/>
          <w:cs/>
        </w:rPr>
        <w:t>16.163368</w:t>
      </w:r>
      <w:r w:rsidR="00362CF3" w:rsidRPr="00362CF3">
        <w:rPr>
          <w:spacing w:val="-2"/>
        </w:rPr>
        <w:t>E</w:t>
      </w:r>
      <w:r w:rsidR="00362CF3" w:rsidRPr="00362CF3">
        <w:rPr>
          <w:spacing w:val="-2"/>
          <w:cs/>
        </w:rPr>
        <w:t>102.164676 งบประมาณ 396</w:t>
      </w:r>
      <w:r w:rsidR="00362CF3" w:rsidRPr="00362CF3">
        <w:rPr>
          <w:spacing w:val="-2"/>
        </w:rPr>
        <w:t>,</w:t>
      </w:r>
      <w:r w:rsidR="00362CF3" w:rsidRPr="00362CF3">
        <w:rPr>
          <w:spacing w:val="-2"/>
          <w:cs/>
        </w:rPr>
        <w:t>300.-</w:t>
      </w:r>
      <w:r w:rsidR="00362CF3" w:rsidRPr="00362CF3">
        <w:rPr>
          <w:rFonts w:hint="cs"/>
          <w:spacing w:val="-2"/>
          <w:cs/>
        </w:rPr>
        <w:t xml:space="preserve"> </w:t>
      </w:r>
      <w:r w:rsidR="00362CF3" w:rsidRPr="00362CF3">
        <w:rPr>
          <w:spacing w:val="-2"/>
          <w:cs/>
        </w:rPr>
        <w:t>บาท (-สามแสนเก้าหมื่นหกพันสามร้อยบาทถ้วน-)</w:t>
      </w:r>
    </w:p>
    <w:p w14:paraId="3D966CF7" w14:textId="4781C7E3" w:rsidR="000A2020" w:rsidRPr="006B3A32" w:rsidRDefault="000A2020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18.</w:t>
      </w:r>
      <w:r w:rsidR="00951B5A">
        <w:rPr>
          <w:rFonts w:hint="cs"/>
          <w:cs/>
        </w:rPr>
        <w:t xml:space="preserve"> </w:t>
      </w:r>
      <w:r w:rsidR="00951B5A" w:rsidRPr="00951B5A">
        <w:rPr>
          <w:cs/>
        </w:rPr>
        <w:t>โครงการปรับปรุงภูมิทัศน์บริเวณลานคอนกรีต</w:t>
      </w:r>
      <w:r w:rsidR="00951B5A">
        <w:rPr>
          <w:rFonts w:hint="cs"/>
          <w:cs/>
        </w:rPr>
        <w:t xml:space="preserve"> </w:t>
      </w:r>
      <w:r w:rsidR="00951B5A" w:rsidRPr="00951B5A">
        <w:rPr>
          <w:cs/>
        </w:rPr>
        <w:t>ที่ทำการองค์การบริหารส่วนตำบล</w:t>
      </w:r>
      <w:r w:rsidR="00C96F19">
        <w:rPr>
          <w:cs/>
        </w:rPr>
        <w:br/>
      </w:r>
      <w:r w:rsidR="00951B5A" w:rsidRPr="00951B5A">
        <w:rPr>
          <w:cs/>
        </w:rPr>
        <w:t>หนองขาม</w:t>
      </w:r>
      <w:r w:rsidR="00951B5A">
        <w:rPr>
          <w:rFonts w:hint="cs"/>
          <w:cs/>
        </w:rPr>
        <w:t xml:space="preserve"> </w:t>
      </w:r>
      <w:r w:rsidR="00951B5A" w:rsidRPr="00951B5A">
        <w:rPr>
          <w:cs/>
        </w:rPr>
        <w:t>ปูแอสฟัลต์คอนกรีตบริเวณลานคอนกรีต จำนวน 1</w:t>
      </w:r>
      <w:r w:rsidR="00951B5A" w:rsidRPr="00951B5A">
        <w:t>,</w:t>
      </w:r>
      <w:r w:rsidR="00951B5A" w:rsidRPr="00951B5A">
        <w:rPr>
          <w:cs/>
        </w:rPr>
        <w:t xml:space="preserve">117 ตารางเมตร พิกัด </w:t>
      </w:r>
      <w:r w:rsidR="00951B5A" w:rsidRPr="00951B5A">
        <w:t>N</w:t>
      </w:r>
      <w:r w:rsidR="00951B5A" w:rsidRPr="00951B5A">
        <w:rPr>
          <w:cs/>
        </w:rPr>
        <w:t xml:space="preserve">16.166989 </w:t>
      </w:r>
      <w:r w:rsidR="00951B5A" w:rsidRPr="00951B5A">
        <w:t>E</w:t>
      </w:r>
      <w:r w:rsidR="00951B5A" w:rsidRPr="00951B5A">
        <w:rPr>
          <w:cs/>
        </w:rPr>
        <w:t>102.163523 งบประมาณ 455</w:t>
      </w:r>
      <w:r w:rsidR="00951B5A" w:rsidRPr="00951B5A">
        <w:t>,</w:t>
      </w:r>
      <w:r w:rsidR="00951B5A" w:rsidRPr="00951B5A">
        <w:rPr>
          <w:cs/>
        </w:rPr>
        <w:t>900.-</w:t>
      </w:r>
      <w:r w:rsidR="00C96F19">
        <w:rPr>
          <w:rFonts w:hint="cs"/>
          <w:cs/>
        </w:rPr>
        <w:t xml:space="preserve"> </w:t>
      </w:r>
      <w:r w:rsidR="00951B5A" w:rsidRPr="00951B5A">
        <w:rPr>
          <w:cs/>
        </w:rPr>
        <w:t>บาท (-สี่แสนห้าหมื่นห้าพันเก้าร้อยบาทถ้วน-)</w:t>
      </w:r>
    </w:p>
    <w:p w14:paraId="149BB9DF" w14:textId="77777777" w:rsidR="0058125E" w:rsidRDefault="0058125E" w:rsidP="000D3B2B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jc w:val="thaiDistribute"/>
      </w:pPr>
    </w:p>
    <w:p w14:paraId="1FADD31A" w14:textId="7C4CA851" w:rsidR="001E0D44" w:rsidRDefault="001E0D44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23E22E41" w14:textId="77777777" w:rsidR="00884A02" w:rsidRDefault="00884A02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4677667D" w14:textId="4AFA0E64" w:rsidR="00C75937" w:rsidRDefault="00C75937" w:rsidP="00C75937">
      <w:pPr>
        <w:tabs>
          <w:tab w:val="left" w:pos="1418"/>
        </w:tabs>
        <w:jc w:val="center"/>
      </w:pPr>
      <w:r w:rsidRPr="00161B2D">
        <w:rPr>
          <w:cs/>
        </w:rPr>
        <w:t>(</w:t>
      </w:r>
      <w:r>
        <w:rPr>
          <w:rFonts w:hint="cs"/>
          <w:cs/>
        </w:rPr>
        <w:t>นายสุเทพ</w:t>
      </w:r>
      <w:r w:rsidR="00146AC1">
        <w:rPr>
          <w:rFonts w:hint="cs"/>
          <w:cs/>
        </w:rPr>
        <w:t xml:space="preserve"> </w:t>
      </w:r>
      <w:r>
        <w:rPr>
          <w:rFonts w:hint="cs"/>
          <w:cs/>
        </w:rPr>
        <w:t xml:space="preserve"> เหล่าขุนค้า</w:t>
      </w:r>
      <w:r w:rsidRPr="00161B2D">
        <w:rPr>
          <w:cs/>
        </w:rPr>
        <w:t>)</w:t>
      </w:r>
    </w:p>
    <w:p w14:paraId="6619F2AC" w14:textId="6DA3ACFD" w:rsidR="0058125E" w:rsidRDefault="00C75937" w:rsidP="00C75937">
      <w:pPr>
        <w:tabs>
          <w:tab w:val="left" w:pos="4395"/>
          <w:tab w:val="center" w:pos="5670"/>
          <w:tab w:val="left" w:pos="9072"/>
        </w:tabs>
        <w:jc w:val="center"/>
      </w:pPr>
      <w:r w:rsidRPr="00161B2D">
        <w:rPr>
          <w:cs/>
        </w:rPr>
        <w:t>นายกองค์การบริหารส่วนตำบลหนองขาม</w:t>
      </w:r>
    </w:p>
    <w:p w14:paraId="0C7F951E" w14:textId="77777777" w:rsidR="0058125E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</w:pPr>
    </w:p>
    <w:p w14:paraId="15885134" w14:textId="77777777" w:rsidR="0058125E" w:rsidRPr="00DA3EEB" w:rsidRDefault="0058125E" w:rsidP="0058125E">
      <w:pPr>
        <w:tabs>
          <w:tab w:val="left" w:pos="567"/>
          <w:tab w:val="left" w:pos="993"/>
          <w:tab w:val="left" w:pos="1418"/>
          <w:tab w:val="left" w:pos="1843"/>
          <w:tab w:val="left" w:pos="5812"/>
          <w:tab w:val="right" w:pos="8222"/>
          <w:tab w:val="left" w:pos="8364"/>
        </w:tabs>
        <w:ind w:left="1560" w:hanging="1560"/>
        <w:jc w:val="thaiDistribute"/>
        <w:rPr>
          <w:cs/>
        </w:rPr>
      </w:pPr>
    </w:p>
    <w:p w14:paraId="29DC3604" w14:textId="77777777" w:rsidR="00B1403B" w:rsidRPr="00161B2D" w:rsidRDefault="00B1403B" w:rsidP="004A772B">
      <w:pPr>
        <w:tabs>
          <w:tab w:val="left" w:pos="1418"/>
        </w:tabs>
        <w:jc w:val="center"/>
      </w:pPr>
    </w:p>
    <w:sectPr w:rsidR="00B1403B" w:rsidRPr="00161B2D" w:rsidSect="000D3B2B">
      <w:headerReference w:type="default" r:id="rId8"/>
      <w:headerReference w:type="first" r:id="rId9"/>
      <w:footerReference w:type="first" r:id="rId10"/>
      <w:pgSz w:w="11906" w:h="16838" w:code="9"/>
      <w:pgMar w:top="-1135" w:right="1134" w:bottom="426" w:left="1701" w:header="709" w:footer="0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5BCC" w14:textId="77777777" w:rsidR="00B10107" w:rsidRDefault="00B10107" w:rsidP="00B10107">
      <w:r>
        <w:separator/>
      </w:r>
    </w:p>
  </w:endnote>
  <w:endnote w:type="continuationSeparator" w:id="0">
    <w:p w14:paraId="09DCA7F4" w14:textId="77777777" w:rsidR="00B10107" w:rsidRDefault="00B10107" w:rsidP="00B1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F077" w14:textId="77777777" w:rsidR="00B76095" w:rsidRPr="005620C4" w:rsidRDefault="00B76095" w:rsidP="00562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D621" w14:textId="77777777" w:rsidR="00B10107" w:rsidRDefault="00B10107" w:rsidP="00B10107">
      <w:r>
        <w:separator/>
      </w:r>
    </w:p>
  </w:footnote>
  <w:footnote w:type="continuationSeparator" w:id="0">
    <w:p w14:paraId="01C30A5E" w14:textId="77777777" w:rsidR="00B10107" w:rsidRDefault="00B10107" w:rsidP="00B1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Cs w:val="32"/>
      </w:rPr>
      <w:id w:val="6314390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9FFF4D" w14:textId="77777777" w:rsidR="00B76095" w:rsidRPr="00981269" w:rsidRDefault="00B76095" w:rsidP="00AF29B1">
        <w:pPr>
          <w:pStyle w:val="Header"/>
          <w:spacing w:after="120"/>
          <w:jc w:val="center"/>
          <w:rPr>
            <w:rFonts w:ascii="TH SarabunPSK" w:hAnsi="TH SarabunPSK" w:cs="TH SarabunPSK"/>
            <w:szCs w:val="32"/>
          </w:rPr>
        </w:pPr>
        <w:r w:rsidRPr="00981269">
          <w:rPr>
            <w:rFonts w:ascii="TH SarabunPSK" w:hAnsi="TH SarabunPSK" w:cs="TH SarabunPSK"/>
            <w:szCs w:val="32"/>
            <w:cs/>
          </w:rPr>
          <w:t>-</w:t>
        </w:r>
        <w:r w:rsidRPr="007D4AE4">
          <w:rPr>
            <w:rFonts w:ascii="TH SarabunIT๙" w:hAnsi="TH SarabunIT๙" w:cs="TH SarabunIT๙"/>
            <w:szCs w:val="32"/>
          </w:rPr>
          <w:fldChar w:fldCharType="begin"/>
        </w:r>
        <w:r w:rsidRPr="007D4AE4">
          <w:rPr>
            <w:rFonts w:ascii="TH SarabunIT๙" w:hAnsi="TH SarabunIT๙" w:cs="TH SarabunIT๙"/>
            <w:szCs w:val="32"/>
          </w:rPr>
          <w:instrText xml:space="preserve"> PAGE   \* MERGEFORMAT </w:instrText>
        </w:r>
        <w:r w:rsidRPr="007D4AE4">
          <w:rPr>
            <w:rFonts w:ascii="TH SarabunIT๙" w:hAnsi="TH SarabunIT๙" w:cs="TH SarabunIT๙"/>
            <w:szCs w:val="32"/>
          </w:rPr>
          <w:fldChar w:fldCharType="separate"/>
        </w:r>
        <w:r w:rsidRPr="007D4AE4">
          <w:rPr>
            <w:rFonts w:ascii="TH SarabunIT๙" w:hAnsi="TH SarabunIT๙" w:cs="TH SarabunIT๙"/>
            <w:noProof/>
            <w:szCs w:val="32"/>
          </w:rPr>
          <w:t>2</w:t>
        </w:r>
        <w:r w:rsidRPr="007D4AE4">
          <w:rPr>
            <w:rFonts w:ascii="TH SarabunIT๙" w:hAnsi="TH SarabunIT๙" w:cs="TH SarabunIT๙"/>
            <w:noProof/>
            <w:szCs w:val="32"/>
          </w:rPr>
          <w:fldChar w:fldCharType="end"/>
        </w:r>
        <w:r w:rsidRPr="00981269">
          <w:rPr>
            <w:rFonts w:ascii="TH SarabunPSK" w:hAnsi="TH SarabunPSK" w:cs="TH SarabunPSK"/>
            <w:noProof/>
            <w:szCs w:val="32"/>
            <w:cs/>
          </w:rPr>
          <w:t>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C699" w14:textId="77777777" w:rsidR="00B76095" w:rsidRDefault="00B76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C107C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2328C8"/>
    <w:multiLevelType w:val="hybridMultilevel"/>
    <w:tmpl w:val="090EB99A"/>
    <w:lvl w:ilvl="0" w:tplc="4B7AE2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68"/>
    <w:rsid w:val="000115F9"/>
    <w:rsid w:val="0001737C"/>
    <w:rsid w:val="00020D6C"/>
    <w:rsid w:val="0002265E"/>
    <w:rsid w:val="0002276A"/>
    <w:rsid w:val="00025B8D"/>
    <w:rsid w:val="00030C06"/>
    <w:rsid w:val="00033C5A"/>
    <w:rsid w:val="00033EB6"/>
    <w:rsid w:val="00037DDE"/>
    <w:rsid w:val="0004049A"/>
    <w:rsid w:val="00041014"/>
    <w:rsid w:val="0005012F"/>
    <w:rsid w:val="00051813"/>
    <w:rsid w:val="000532AB"/>
    <w:rsid w:val="000606F3"/>
    <w:rsid w:val="0006545F"/>
    <w:rsid w:val="00065711"/>
    <w:rsid w:val="000729E6"/>
    <w:rsid w:val="00076431"/>
    <w:rsid w:val="00095A62"/>
    <w:rsid w:val="00095AA3"/>
    <w:rsid w:val="00097CB9"/>
    <w:rsid w:val="000A2020"/>
    <w:rsid w:val="000A6057"/>
    <w:rsid w:val="000B1AA7"/>
    <w:rsid w:val="000B1F67"/>
    <w:rsid w:val="000D0286"/>
    <w:rsid w:val="000D3B2B"/>
    <w:rsid w:val="000E56FB"/>
    <w:rsid w:val="000F14A4"/>
    <w:rsid w:val="001022DF"/>
    <w:rsid w:val="00102587"/>
    <w:rsid w:val="00104183"/>
    <w:rsid w:val="001107C7"/>
    <w:rsid w:val="00114459"/>
    <w:rsid w:val="001164E6"/>
    <w:rsid w:val="00120A68"/>
    <w:rsid w:val="00132E92"/>
    <w:rsid w:val="00133983"/>
    <w:rsid w:val="00133A4B"/>
    <w:rsid w:val="00134CB6"/>
    <w:rsid w:val="00141FFF"/>
    <w:rsid w:val="00142426"/>
    <w:rsid w:val="00146AC1"/>
    <w:rsid w:val="001510E1"/>
    <w:rsid w:val="00156735"/>
    <w:rsid w:val="00157444"/>
    <w:rsid w:val="00161B2D"/>
    <w:rsid w:val="00165BB7"/>
    <w:rsid w:val="00165EC0"/>
    <w:rsid w:val="00180191"/>
    <w:rsid w:val="001821F4"/>
    <w:rsid w:val="001857A7"/>
    <w:rsid w:val="00185EDB"/>
    <w:rsid w:val="00190DA4"/>
    <w:rsid w:val="00192E7D"/>
    <w:rsid w:val="001A0175"/>
    <w:rsid w:val="001A33DD"/>
    <w:rsid w:val="001B5572"/>
    <w:rsid w:val="001B61CB"/>
    <w:rsid w:val="001B62F2"/>
    <w:rsid w:val="001B6302"/>
    <w:rsid w:val="001C24F2"/>
    <w:rsid w:val="001C259D"/>
    <w:rsid w:val="001C447F"/>
    <w:rsid w:val="001C45C0"/>
    <w:rsid w:val="001E0D44"/>
    <w:rsid w:val="001F154A"/>
    <w:rsid w:val="001F1A28"/>
    <w:rsid w:val="001F29CA"/>
    <w:rsid w:val="001F6A69"/>
    <w:rsid w:val="00200F13"/>
    <w:rsid w:val="002037D6"/>
    <w:rsid w:val="002059C8"/>
    <w:rsid w:val="002109AF"/>
    <w:rsid w:val="002154E0"/>
    <w:rsid w:val="00217572"/>
    <w:rsid w:val="002326FF"/>
    <w:rsid w:val="002475FF"/>
    <w:rsid w:val="00252291"/>
    <w:rsid w:val="00253CDA"/>
    <w:rsid w:val="00255558"/>
    <w:rsid w:val="00257DB6"/>
    <w:rsid w:val="00257FB8"/>
    <w:rsid w:val="00291DDB"/>
    <w:rsid w:val="00292A35"/>
    <w:rsid w:val="002939A3"/>
    <w:rsid w:val="002A2D37"/>
    <w:rsid w:val="002B3C64"/>
    <w:rsid w:val="002B466B"/>
    <w:rsid w:val="002B485A"/>
    <w:rsid w:val="002C23CA"/>
    <w:rsid w:val="002D28A3"/>
    <w:rsid w:val="002D2AC2"/>
    <w:rsid w:val="002E7D1B"/>
    <w:rsid w:val="00300408"/>
    <w:rsid w:val="003018AE"/>
    <w:rsid w:val="003018E0"/>
    <w:rsid w:val="00306E0F"/>
    <w:rsid w:val="00312BD8"/>
    <w:rsid w:val="00312F80"/>
    <w:rsid w:val="00321F14"/>
    <w:rsid w:val="003232BB"/>
    <w:rsid w:val="003232CB"/>
    <w:rsid w:val="00325C39"/>
    <w:rsid w:val="00331801"/>
    <w:rsid w:val="003318C7"/>
    <w:rsid w:val="00340FE4"/>
    <w:rsid w:val="00341F19"/>
    <w:rsid w:val="003560D9"/>
    <w:rsid w:val="00360F1E"/>
    <w:rsid w:val="00362CF3"/>
    <w:rsid w:val="0036323D"/>
    <w:rsid w:val="00363467"/>
    <w:rsid w:val="003844F2"/>
    <w:rsid w:val="0038695C"/>
    <w:rsid w:val="0039059C"/>
    <w:rsid w:val="003925DA"/>
    <w:rsid w:val="00397CBC"/>
    <w:rsid w:val="003A0CF9"/>
    <w:rsid w:val="003A6EAC"/>
    <w:rsid w:val="003D3107"/>
    <w:rsid w:val="003D6C4C"/>
    <w:rsid w:val="003E0B3D"/>
    <w:rsid w:val="003E1688"/>
    <w:rsid w:val="003E22FD"/>
    <w:rsid w:val="003E6FDF"/>
    <w:rsid w:val="003E7AC2"/>
    <w:rsid w:val="003F1A36"/>
    <w:rsid w:val="003F3030"/>
    <w:rsid w:val="003F6139"/>
    <w:rsid w:val="003F79CF"/>
    <w:rsid w:val="00402A5B"/>
    <w:rsid w:val="0040300C"/>
    <w:rsid w:val="004038F5"/>
    <w:rsid w:val="00405753"/>
    <w:rsid w:val="0040648D"/>
    <w:rsid w:val="004112FB"/>
    <w:rsid w:val="004125AF"/>
    <w:rsid w:val="00424630"/>
    <w:rsid w:val="00426884"/>
    <w:rsid w:val="00426D58"/>
    <w:rsid w:val="00430A60"/>
    <w:rsid w:val="0043294E"/>
    <w:rsid w:val="00440B91"/>
    <w:rsid w:val="00450A0C"/>
    <w:rsid w:val="00461472"/>
    <w:rsid w:val="00463685"/>
    <w:rsid w:val="0046535D"/>
    <w:rsid w:val="004731A9"/>
    <w:rsid w:val="00473866"/>
    <w:rsid w:val="0048339F"/>
    <w:rsid w:val="00493911"/>
    <w:rsid w:val="0049692B"/>
    <w:rsid w:val="004A772B"/>
    <w:rsid w:val="004B24A8"/>
    <w:rsid w:val="004B3028"/>
    <w:rsid w:val="004C0517"/>
    <w:rsid w:val="004C1237"/>
    <w:rsid w:val="004D0489"/>
    <w:rsid w:val="004D253F"/>
    <w:rsid w:val="004D362B"/>
    <w:rsid w:val="004D3D93"/>
    <w:rsid w:val="004D42D8"/>
    <w:rsid w:val="004E0D73"/>
    <w:rsid w:val="004E6EDB"/>
    <w:rsid w:val="004F2B8C"/>
    <w:rsid w:val="004F76D9"/>
    <w:rsid w:val="005050B0"/>
    <w:rsid w:val="00506E95"/>
    <w:rsid w:val="00511DB5"/>
    <w:rsid w:val="0051583E"/>
    <w:rsid w:val="00517E8F"/>
    <w:rsid w:val="0054252D"/>
    <w:rsid w:val="00547986"/>
    <w:rsid w:val="00550DF2"/>
    <w:rsid w:val="00552460"/>
    <w:rsid w:val="0056215E"/>
    <w:rsid w:val="00571ABC"/>
    <w:rsid w:val="005757BE"/>
    <w:rsid w:val="0058125E"/>
    <w:rsid w:val="00584C3C"/>
    <w:rsid w:val="00592884"/>
    <w:rsid w:val="005949C2"/>
    <w:rsid w:val="00596817"/>
    <w:rsid w:val="00597A8C"/>
    <w:rsid w:val="005A05EC"/>
    <w:rsid w:val="005A2278"/>
    <w:rsid w:val="005A24E6"/>
    <w:rsid w:val="005A53C9"/>
    <w:rsid w:val="005B00D1"/>
    <w:rsid w:val="005B22EC"/>
    <w:rsid w:val="005C0233"/>
    <w:rsid w:val="005C0E57"/>
    <w:rsid w:val="005C0F2D"/>
    <w:rsid w:val="005C1262"/>
    <w:rsid w:val="005D2AAC"/>
    <w:rsid w:val="005D5487"/>
    <w:rsid w:val="005D5792"/>
    <w:rsid w:val="005D5AA9"/>
    <w:rsid w:val="005D66E8"/>
    <w:rsid w:val="005F3BA5"/>
    <w:rsid w:val="005F5C1E"/>
    <w:rsid w:val="0060115E"/>
    <w:rsid w:val="0061322B"/>
    <w:rsid w:val="00622203"/>
    <w:rsid w:val="006327DB"/>
    <w:rsid w:val="006415AF"/>
    <w:rsid w:val="00651684"/>
    <w:rsid w:val="00655BDD"/>
    <w:rsid w:val="006642D7"/>
    <w:rsid w:val="006646E9"/>
    <w:rsid w:val="00671BBB"/>
    <w:rsid w:val="00672CED"/>
    <w:rsid w:val="00673D49"/>
    <w:rsid w:val="00675751"/>
    <w:rsid w:val="006876C6"/>
    <w:rsid w:val="006A055E"/>
    <w:rsid w:val="006A3E96"/>
    <w:rsid w:val="006B0345"/>
    <w:rsid w:val="006B0F7B"/>
    <w:rsid w:val="006B211E"/>
    <w:rsid w:val="006B70E8"/>
    <w:rsid w:val="006B7ACE"/>
    <w:rsid w:val="006C3ABD"/>
    <w:rsid w:val="006D15F0"/>
    <w:rsid w:val="006D2B67"/>
    <w:rsid w:val="006E3E40"/>
    <w:rsid w:val="006E63E0"/>
    <w:rsid w:val="006E6A09"/>
    <w:rsid w:val="006F0785"/>
    <w:rsid w:val="006F0861"/>
    <w:rsid w:val="006F0BF1"/>
    <w:rsid w:val="006F1BCA"/>
    <w:rsid w:val="006F2EC0"/>
    <w:rsid w:val="006F7796"/>
    <w:rsid w:val="0070000A"/>
    <w:rsid w:val="007013CB"/>
    <w:rsid w:val="00707CF7"/>
    <w:rsid w:val="0071032D"/>
    <w:rsid w:val="00716504"/>
    <w:rsid w:val="0072222C"/>
    <w:rsid w:val="007268BF"/>
    <w:rsid w:val="0073092C"/>
    <w:rsid w:val="00732791"/>
    <w:rsid w:val="00733C7F"/>
    <w:rsid w:val="0073419F"/>
    <w:rsid w:val="00734D39"/>
    <w:rsid w:val="00734F68"/>
    <w:rsid w:val="00737E17"/>
    <w:rsid w:val="00740BAE"/>
    <w:rsid w:val="00742590"/>
    <w:rsid w:val="0074396C"/>
    <w:rsid w:val="00744909"/>
    <w:rsid w:val="007526C3"/>
    <w:rsid w:val="00757B9F"/>
    <w:rsid w:val="00764875"/>
    <w:rsid w:val="007650B8"/>
    <w:rsid w:val="00772384"/>
    <w:rsid w:val="0078406C"/>
    <w:rsid w:val="00787B75"/>
    <w:rsid w:val="007935F1"/>
    <w:rsid w:val="00793AD2"/>
    <w:rsid w:val="00794D78"/>
    <w:rsid w:val="00795316"/>
    <w:rsid w:val="007A4E51"/>
    <w:rsid w:val="007A76A7"/>
    <w:rsid w:val="007D16F4"/>
    <w:rsid w:val="007D52D7"/>
    <w:rsid w:val="007D5F9A"/>
    <w:rsid w:val="007E5EBB"/>
    <w:rsid w:val="007F09A2"/>
    <w:rsid w:val="0080305D"/>
    <w:rsid w:val="00806244"/>
    <w:rsid w:val="00806348"/>
    <w:rsid w:val="008064E9"/>
    <w:rsid w:val="008142F5"/>
    <w:rsid w:val="00814E60"/>
    <w:rsid w:val="0082445D"/>
    <w:rsid w:val="00824AFC"/>
    <w:rsid w:val="00832940"/>
    <w:rsid w:val="00842554"/>
    <w:rsid w:val="008444E5"/>
    <w:rsid w:val="00853851"/>
    <w:rsid w:val="00854945"/>
    <w:rsid w:val="0085528C"/>
    <w:rsid w:val="00860845"/>
    <w:rsid w:val="00863CD4"/>
    <w:rsid w:val="00872CCA"/>
    <w:rsid w:val="00873C87"/>
    <w:rsid w:val="00876450"/>
    <w:rsid w:val="00880472"/>
    <w:rsid w:val="00882E09"/>
    <w:rsid w:val="00884A02"/>
    <w:rsid w:val="00884EEF"/>
    <w:rsid w:val="00893BCF"/>
    <w:rsid w:val="008A054A"/>
    <w:rsid w:val="008A366E"/>
    <w:rsid w:val="008C1E4B"/>
    <w:rsid w:val="008C3D8B"/>
    <w:rsid w:val="008E68C2"/>
    <w:rsid w:val="008F1E60"/>
    <w:rsid w:val="008F3CD3"/>
    <w:rsid w:val="00900074"/>
    <w:rsid w:val="00907BD6"/>
    <w:rsid w:val="00910288"/>
    <w:rsid w:val="00916AA8"/>
    <w:rsid w:val="0091778C"/>
    <w:rsid w:val="00926C25"/>
    <w:rsid w:val="00930E81"/>
    <w:rsid w:val="00934552"/>
    <w:rsid w:val="00947011"/>
    <w:rsid w:val="00951B5A"/>
    <w:rsid w:val="009524E3"/>
    <w:rsid w:val="0095453E"/>
    <w:rsid w:val="009744F0"/>
    <w:rsid w:val="0097531F"/>
    <w:rsid w:val="009758A1"/>
    <w:rsid w:val="009774DB"/>
    <w:rsid w:val="00983872"/>
    <w:rsid w:val="00985183"/>
    <w:rsid w:val="009943AE"/>
    <w:rsid w:val="00997103"/>
    <w:rsid w:val="0099710D"/>
    <w:rsid w:val="009A249E"/>
    <w:rsid w:val="009B5204"/>
    <w:rsid w:val="009C08B2"/>
    <w:rsid w:val="009D3454"/>
    <w:rsid w:val="009E1960"/>
    <w:rsid w:val="009E40E1"/>
    <w:rsid w:val="009E7494"/>
    <w:rsid w:val="009F6C57"/>
    <w:rsid w:val="00A10717"/>
    <w:rsid w:val="00A130C2"/>
    <w:rsid w:val="00A16806"/>
    <w:rsid w:val="00A275B6"/>
    <w:rsid w:val="00A354BC"/>
    <w:rsid w:val="00A419F1"/>
    <w:rsid w:val="00A47F22"/>
    <w:rsid w:val="00A51FF0"/>
    <w:rsid w:val="00A52A92"/>
    <w:rsid w:val="00A5775A"/>
    <w:rsid w:val="00A7586A"/>
    <w:rsid w:val="00A76145"/>
    <w:rsid w:val="00A76682"/>
    <w:rsid w:val="00A805A0"/>
    <w:rsid w:val="00A867DC"/>
    <w:rsid w:val="00A91F0B"/>
    <w:rsid w:val="00A930A1"/>
    <w:rsid w:val="00A97D90"/>
    <w:rsid w:val="00AA1D4E"/>
    <w:rsid w:val="00AA2669"/>
    <w:rsid w:val="00AA769F"/>
    <w:rsid w:val="00AB1866"/>
    <w:rsid w:val="00AB3D7E"/>
    <w:rsid w:val="00AB56E9"/>
    <w:rsid w:val="00AB7594"/>
    <w:rsid w:val="00AB79E4"/>
    <w:rsid w:val="00AC315C"/>
    <w:rsid w:val="00AC5645"/>
    <w:rsid w:val="00AC5859"/>
    <w:rsid w:val="00AD085C"/>
    <w:rsid w:val="00AD1909"/>
    <w:rsid w:val="00AE0438"/>
    <w:rsid w:val="00AE3E5B"/>
    <w:rsid w:val="00AE524C"/>
    <w:rsid w:val="00AE5CB9"/>
    <w:rsid w:val="00AF59F1"/>
    <w:rsid w:val="00B04989"/>
    <w:rsid w:val="00B05273"/>
    <w:rsid w:val="00B05491"/>
    <w:rsid w:val="00B07542"/>
    <w:rsid w:val="00B10107"/>
    <w:rsid w:val="00B1403B"/>
    <w:rsid w:val="00B24BA4"/>
    <w:rsid w:val="00B252FE"/>
    <w:rsid w:val="00B331A2"/>
    <w:rsid w:val="00B3416B"/>
    <w:rsid w:val="00B61249"/>
    <w:rsid w:val="00B670B1"/>
    <w:rsid w:val="00B76095"/>
    <w:rsid w:val="00B81EE3"/>
    <w:rsid w:val="00B958AB"/>
    <w:rsid w:val="00BA35AB"/>
    <w:rsid w:val="00BA64F8"/>
    <w:rsid w:val="00BA7072"/>
    <w:rsid w:val="00BB2308"/>
    <w:rsid w:val="00BB4A33"/>
    <w:rsid w:val="00BB5039"/>
    <w:rsid w:val="00BB5878"/>
    <w:rsid w:val="00BC12EB"/>
    <w:rsid w:val="00BC406A"/>
    <w:rsid w:val="00BD2477"/>
    <w:rsid w:val="00BD5E7A"/>
    <w:rsid w:val="00BE0CE5"/>
    <w:rsid w:val="00BE0D78"/>
    <w:rsid w:val="00BE1A10"/>
    <w:rsid w:val="00BF476F"/>
    <w:rsid w:val="00C11EA2"/>
    <w:rsid w:val="00C11F83"/>
    <w:rsid w:val="00C16C18"/>
    <w:rsid w:val="00C17673"/>
    <w:rsid w:val="00C201A8"/>
    <w:rsid w:val="00C22375"/>
    <w:rsid w:val="00C23369"/>
    <w:rsid w:val="00C25B02"/>
    <w:rsid w:val="00C27F59"/>
    <w:rsid w:val="00C36D09"/>
    <w:rsid w:val="00C45990"/>
    <w:rsid w:val="00C47F89"/>
    <w:rsid w:val="00C62CB6"/>
    <w:rsid w:val="00C64FFF"/>
    <w:rsid w:val="00C70F49"/>
    <w:rsid w:val="00C74EFC"/>
    <w:rsid w:val="00C75937"/>
    <w:rsid w:val="00C81D60"/>
    <w:rsid w:val="00C92A65"/>
    <w:rsid w:val="00C952AC"/>
    <w:rsid w:val="00C95458"/>
    <w:rsid w:val="00C96F19"/>
    <w:rsid w:val="00CA3451"/>
    <w:rsid w:val="00CA4DC5"/>
    <w:rsid w:val="00CA6B82"/>
    <w:rsid w:val="00CB32D2"/>
    <w:rsid w:val="00CB7954"/>
    <w:rsid w:val="00CB7FB6"/>
    <w:rsid w:val="00CD204B"/>
    <w:rsid w:val="00CD2DD7"/>
    <w:rsid w:val="00CD600F"/>
    <w:rsid w:val="00CD67C9"/>
    <w:rsid w:val="00CD78EF"/>
    <w:rsid w:val="00CE0473"/>
    <w:rsid w:val="00CE098C"/>
    <w:rsid w:val="00CE149C"/>
    <w:rsid w:val="00D2243A"/>
    <w:rsid w:val="00D36171"/>
    <w:rsid w:val="00D41710"/>
    <w:rsid w:val="00D41E75"/>
    <w:rsid w:val="00D439B4"/>
    <w:rsid w:val="00D44C2B"/>
    <w:rsid w:val="00D470F9"/>
    <w:rsid w:val="00D52C00"/>
    <w:rsid w:val="00D53FC8"/>
    <w:rsid w:val="00D64158"/>
    <w:rsid w:val="00D65815"/>
    <w:rsid w:val="00D76755"/>
    <w:rsid w:val="00D77C0E"/>
    <w:rsid w:val="00D826F5"/>
    <w:rsid w:val="00D90FBF"/>
    <w:rsid w:val="00D93CCF"/>
    <w:rsid w:val="00DA15F4"/>
    <w:rsid w:val="00DA3533"/>
    <w:rsid w:val="00DB3A7D"/>
    <w:rsid w:val="00DB3C5A"/>
    <w:rsid w:val="00DB406C"/>
    <w:rsid w:val="00DC1427"/>
    <w:rsid w:val="00DC2DD6"/>
    <w:rsid w:val="00DC34C5"/>
    <w:rsid w:val="00DD051D"/>
    <w:rsid w:val="00DD2A4D"/>
    <w:rsid w:val="00DE4B80"/>
    <w:rsid w:val="00DE6D28"/>
    <w:rsid w:val="00DE6E5A"/>
    <w:rsid w:val="00E017DA"/>
    <w:rsid w:val="00E038F0"/>
    <w:rsid w:val="00E07C90"/>
    <w:rsid w:val="00E10435"/>
    <w:rsid w:val="00E1097A"/>
    <w:rsid w:val="00E16C7E"/>
    <w:rsid w:val="00E1764F"/>
    <w:rsid w:val="00E1784C"/>
    <w:rsid w:val="00E302C5"/>
    <w:rsid w:val="00E32071"/>
    <w:rsid w:val="00E3520B"/>
    <w:rsid w:val="00E46011"/>
    <w:rsid w:val="00E46F3E"/>
    <w:rsid w:val="00E47BC7"/>
    <w:rsid w:val="00E54EF9"/>
    <w:rsid w:val="00E5599C"/>
    <w:rsid w:val="00E56391"/>
    <w:rsid w:val="00E654FB"/>
    <w:rsid w:val="00E705B4"/>
    <w:rsid w:val="00E7681A"/>
    <w:rsid w:val="00E80292"/>
    <w:rsid w:val="00E81FBA"/>
    <w:rsid w:val="00E8307C"/>
    <w:rsid w:val="00E864E1"/>
    <w:rsid w:val="00E873BC"/>
    <w:rsid w:val="00E904E5"/>
    <w:rsid w:val="00EA1EC0"/>
    <w:rsid w:val="00EA7213"/>
    <w:rsid w:val="00EA74E2"/>
    <w:rsid w:val="00EB4C1F"/>
    <w:rsid w:val="00EC4C11"/>
    <w:rsid w:val="00ED30D3"/>
    <w:rsid w:val="00ED54FC"/>
    <w:rsid w:val="00ED6CAE"/>
    <w:rsid w:val="00EF0F7C"/>
    <w:rsid w:val="00EF67BF"/>
    <w:rsid w:val="00F00502"/>
    <w:rsid w:val="00F025B2"/>
    <w:rsid w:val="00F034B4"/>
    <w:rsid w:val="00F2010C"/>
    <w:rsid w:val="00F2424C"/>
    <w:rsid w:val="00F26E90"/>
    <w:rsid w:val="00F3444E"/>
    <w:rsid w:val="00F35443"/>
    <w:rsid w:val="00F41C5B"/>
    <w:rsid w:val="00F42C3F"/>
    <w:rsid w:val="00F43496"/>
    <w:rsid w:val="00F46883"/>
    <w:rsid w:val="00F55C11"/>
    <w:rsid w:val="00F63771"/>
    <w:rsid w:val="00F71937"/>
    <w:rsid w:val="00F71E83"/>
    <w:rsid w:val="00F73FDB"/>
    <w:rsid w:val="00F75E75"/>
    <w:rsid w:val="00F76B78"/>
    <w:rsid w:val="00F77499"/>
    <w:rsid w:val="00F80697"/>
    <w:rsid w:val="00F83017"/>
    <w:rsid w:val="00F837E6"/>
    <w:rsid w:val="00F87483"/>
    <w:rsid w:val="00F97BAD"/>
    <w:rsid w:val="00FA230F"/>
    <w:rsid w:val="00FA66ED"/>
    <w:rsid w:val="00FB3663"/>
    <w:rsid w:val="00FB45C5"/>
    <w:rsid w:val="00FB5569"/>
    <w:rsid w:val="00FB61F4"/>
    <w:rsid w:val="00FC1FB8"/>
    <w:rsid w:val="00FD38A9"/>
    <w:rsid w:val="00FD5E53"/>
    <w:rsid w:val="00FE7F9B"/>
    <w:rsid w:val="00FF0271"/>
    <w:rsid w:val="00FF0594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66716"/>
  <w15:chartTrackingRefBased/>
  <w15:docId w15:val="{DB6000BB-3CDE-4750-AC98-D530305F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2791"/>
    <w:pPr>
      <w:keepNext/>
      <w:outlineLvl w:val="0"/>
    </w:pPr>
    <w:rPr>
      <w:rFonts w:ascii="Cordia New" w:eastAsia="Cordia New" w:hAnsi="Cordia New" w:cs="Angsana New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32791"/>
    <w:pPr>
      <w:spacing w:before="240" w:after="60"/>
      <w:outlineLvl w:val="8"/>
    </w:pPr>
    <w:rPr>
      <w:rFonts w:ascii="Cambria" w:eastAsia="Times New Roman" w:hAnsi="Cambria" w:cs="Angsana New"/>
      <w:sz w:val="22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EE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EF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1DDB"/>
    <w:pPr>
      <w:ind w:left="720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unhideWhenUsed/>
    <w:rsid w:val="009774DB"/>
    <w:pPr>
      <w:numPr>
        <w:numId w:val="1"/>
      </w:numPr>
      <w:contextualSpacing/>
    </w:pPr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rsid w:val="00732791"/>
    <w:rPr>
      <w:rFonts w:ascii="Cordia New" w:eastAsia="Cordia New" w:hAnsi="Cordia New" w:cs="Angsana New"/>
    </w:rPr>
  </w:style>
  <w:style w:type="character" w:customStyle="1" w:styleId="Heading9Char">
    <w:name w:val="Heading 9 Char"/>
    <w:basedOn w:val="DefaultParagraphFont"/>
    <w:link w:val="Heading9"/>
    <w:uiPriority w:val="9"/>
    <w:rsid w:val="00732791"/>
    <w:rPr>
      <w:rFonts w:ascii="Cambria" w:eastAsia="Times New Roman" w:hAnsi="Cambria" w:cs="Angsana New"/>
      <w:sz w:val="22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58125E"/>
    <w:pPr>
      <w:tabs>
        <w:tab w:val="center" w:pos="4680"/>
        <w:tab w:val="right" w:pos="9360"/>
      </w:tabs>
    </w:pPr>
    <w:rPr>
      <w:rFonts w:ascii="AngsanaUPC" w:eastAsia="Cordia New" w:hAnsi="AngsanaUPC"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8125E"/>
    <w:rPr>
      <w:rFonts w:ascii="AngsanaUPC" w:eastAsia="Cordia New" w:hAnsi="AngsanaUPC"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58125E"/>
    <w:pPr>
      <w:tabs>
        <w:tab w:val="center" w:pos="4680"/>
        <w:tab w:val="right" w:pos="9360"/>
      </w:tabs>
    </w:pPr>
    <w:rPr>
      <w:rFonts w:ascii="AngsanaUPC" w:eastAsia="Cordia New" w:hAnsi="AngsanaUPC"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8125E"/>
    <w:rPr>
      <w:rFonts w:ascii="AngsanaUPC" w:eastAsia="Cordia New" w:hAnsi="AngsanaUPC"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AKHOM</dc:creator>
  <cp:keywords/>
  <dc:description/>
  <cp:lastModifiedBy>PPA01</cp:lastModifiedBy>
  <cp:revision>469</cp:revision>
  <cp:lastPrinted>2024-04-03T07:27:00Z</cp:lastPrinted>
  <dcterms:created xsi:type="dcterms:W3CDTF">2016-09-01T06:20:00Z</dcterms:created>
  <dcterms:modified xsi:type="dcterms:W3CDTF">2025-07-16T09:23:00Z</dcterms:modified>
</cp:coreProperties>
</file>